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48C" w:rsidRDefault="00930278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657F5B5" wp14:editId="1BA8D30F">
            <wp:extent cx="6047740" cy="8424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842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278" w:rsidRDefault="00930278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930278" w:rsidRDefault="00930278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930278" w:rsidRDefault="00930278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CD0F55" w:rsidRDefault="00CD0F55" w:rsidP="00AA1FC1">
      <w:pPr>
        <w:tabs>
          <w:tab w:val="left" w:pos="3675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B15E65" w:rsidP="00AA1FC1">
      <w:pPr>
        <w:tabs>
          <w:tab w:val="left" w:pos="2910"/>
        </w:tabs>
        <w:autoSpaceDE w:val="0"/>
        <w:autoSpaceDN w:val="0"/>
        <w:adjustRightInd w:val="0"/>
        <w:spacing w:line="276" w:lineRule="auto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6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9 классов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r w:rsidR="00BD370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Лебединская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 w:rsidR="00EB4896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2022/2023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00333" w:rsidRPr="00C00333" w:rsidRDefault="00503427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Учебный план МБОУ «Лебединская</w:t>
      </w:r>
      <w:r w:rsidR="00C00333" w:rsidRPr="00C00333">
        <w:rPr>
          <w:rFonts w:eastAsiaTheme="minorHAnsi"/>
          <w:lang w:eastAsia="en-US"/>
        </w:rPr>
        <w:t xml:space="preserve"> ООШ»– нормативный документ, который определяет перечень,</w:t>
      </w:r>
      <w:r>
        <w:rPr>
          <w:rFonts w:eastAsiaTheme="minorHAnsi"/>
          <w:lang w:eastAsia="en-US"/>
        </w:rPr>
        <w:t xml:space="preserve"> </w:t>
      </w:r>
      <w:r w:rsidR="00C00333" w:rsidRPr="00C00333">
        <w:rPr>
          <w:rFonts w:eastAsiaTheme="minorHAnsi"/>
          <w:lang w:eastAsia="en-US"/>
        </w:rPr>
        <w:t>трудоемкость, последовательность и распределение по периодам обучения учебных предметов,</w:t>
      </w:r>
      <w:r>
        <w:rPr>
          <w:rFonts w:eastAsiaTheme="minorHAnsi"/>
          <w:lang w:eastAsia="en-US"/>
        </w:rPr>
        <w:t xml:space="preserve"> </w:t>
      </w:r>
      <w:r w:rsidR="00C00333" w:rsidRPr="00C00333">
        <w:rPr>
          <w:rFonts w:eastAsiaTheme="minorHAnsi"/>
          <w:lang w:eastAsia="en-US"/>
        </w:rPr>
        <w:t>курсов, дисциплин (модулей), формы промежуточной аттестации обучающихся.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Общие положения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составлен на основе следующих документов: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1. Федеральный закон от 29.12.2012 № 273-ФЗ «Об образовании в Российской Федерации».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2. Федеральный государственный образовательный стандарт основного общего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образования, </w:t>
      </w:r>
      <w:proofErr w:type="gramStart"/>
      <w:r w:rsidRPr="00C00333">
        <w:rPr>
          <w:rFonts w:eastAsiaTheme="minorHAnsi"/>
          <w:lang w:eastAsia="en-US"/>
        </w:rPr>
        <w:t>утвержденный</w:t>
      </w:r>
      <w:proofErr w:type="gramEnd"/>
      <w:r w:rsidRPr="00C00333">
        <w:rPr>
          <w:rFonts w:eastAsiaTheme="minorHAnsi"/>
          <w:lang w:eastAsia="en-US"/>
        </w:rPr>
        <w:t xml:space="preserve"> приказом </w:t>
      </w:r>
      <w:proofErr w:type="spellStart"/>
      <w:r w:rsidRPr="00C00333">
        <w:rPr>
          <w:rFonts w:eastAsiaTheme="minorHAnsi"/>
          <w:lang w:eastAsia="en-US"/>
        </w:rPr>
        <w:t>Минобрнауки</w:t>
      </w:r>
      <w:proofErr w:type="spellEnd"/>
      <w:r w:rsidRPr="00C00333">
        <w:rPr>
          <w:rFonts w:eastAsiaTheme="minorHAnsi"/>
          <w:lang w:eastAsia="en-US"/>
        </w:rPr>
        <w:t xml:space="preserve"> России от 17.12.2010 № 1897.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3. СП 2.4.3648-20 «Санитарно-эпидемиологические требования к организациям воспитания и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обучения, отдыха и оздоровления детей и молодежи», утвержденные постановлением главного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государственного санитарного врача от 28.09.2020 № 28.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4. СанПиН 1.2.3685-21 «Гигиенические нормативы и требования к обеспечению безопасности и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(или) безвредности для человека факторов среды обитания», утвержденные постановлением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Главного государственного санитарного врача России от 28.01.2021.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5. Порядок организации и осуществления образовательной деятельности </w:t>
      </w:r>
      <w:proofErr w:type="gramStart"/>
      <w:r w:rsidRPr="00C00333">
        <w:rPr>
          <w:rFonts w:eastAsiaTheme="minorHAnsi"/>
          <w:lang w:eastAsia="en-US"/>
        </w:rPr>
        <w:t>по</w:t>
      </w:r>
      <w:proofErr w:type="gramEnd"/>
      <w:r w:rsidRPr="00C00333">
        <w:rPr>
          <w:rFonts w:eastAsiaTheme="minorHAnsi"/>
          <w:lang w:eastAsia="en-US"/>
        </w:rPr>
        <w:t xml:space="preserve"> основным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общеобразовательным программам – образовательным программам начального общего, основного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 xml:space="preserve">общего и среднего общего образования, </w:t>
      </w:r>
      <w:proofErr w:type="gramStart"/>
      <w:r w:rsidRPr="00C00333">
        <w:rPr>
          <w:rFonts w:eastAsiaTheme="minorHAnsi"/>
          <w:lang w:eastAsia="en-US"/>
        </w:rPr>
        <w:t>утвержденный</w:t>
      </w:r>
      <w:proofErr w:type="gramEnd"/>
      <w:r w:rsidRPr="00C00333">
        <w:rPr>
          <w:rFonts w:eastAsiaTheme="minorHAnsi"/>
          <w:lang w:eastAsia="en-US"/>
        </w:rPr>
        <w:t xml:space="preserve"> приказом </w:t>
      </w:r>
      <w:proofErr w:type="spellStart"/>
      <w:r w:rsidRPr="00C00333">
        <w:rPr>
          <w:rFonts w:eastAsiaTheme="minorHAnsi"/>
          <w:lang w:eastAsia="en-US"/>
        </w:rPr>
        <w:t>Минпросвещения</w:t>
      </w:r>
      <w:proofErr w:type="spellEnd"/>
      <w:r w:rsidRPr="00C00333">
        <w:rPr>
          <w:rFonts w:eastAsiaTheme="minorHAnsi"/>
          <w:lang w:eastAsia="en-US"/>
        </w:rPr>
        <w:t xml:space="preserve"> России от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22.03.2021 № 115 (распространяется на правоотношения с 1 сентября 2021 года).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6. Федеральный перечень учебников, утвержденный приказом </w:t>
      </w:r>
      <w:proofErr w:type="spellStart"/>
      <w:r w:rsidRPr="00C00333">
        <w:rPr>
          <w:rFonts w:eastAsiaTheme="minorHAnsi"/>
          <w:lang w:eastAsia="en-US"/>
        </w:rPr>
        <w:t>Минпросвещения</w:t>
      </w:r>
      <w:proofErr w:type="spellEnd"/>
      <w:r w:rsidRPr="00C00333">
        <w:rPr>
          <w:rFonts w:eastAsiaTheme="minorHAnsi"/>
          <w:lang w:eastAsia="en-US"/>
        </w:rPr>
        <w:t xml:space="preserve"> России </w:t>
      </w:r>
      <w:proofErr w:type="gramStart"/>
      <w:r w:rsidRPr="00C00333">
        <w:rPr>
          <w:rFonts w:eastAsiaTheme="minorHAnsi"/>
          <w:lang w:eastAsia="en-US"/>
        </w:rPr>
        <w:t>от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20.05.2020 № 254.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7. Письмо </w:t>
      </w:r>
      <w:proofErr w:type="spellStart"/>
      <w:r w:rsidRPr="00C00333">
        <w:rPr>
          <w:rFonts w:eastAsiaTheme="minorHAnsi"/>
          <w:lang w:eastAsia="en-US"/>
        </w:rPr>
        <w:t>Рособрнадзора</w:t>
      </w:r>
      <w:proofErr w:type="spellEnd"/>
      <w:r w:rsidRPr="00C00333">
        <w:rPr>
          <w:rFonts w:eastAsiaTheme="minorHAnsi"/>
          <w:lang w:eastAsia="en-US"/>
        </w:rPr>
        <w:t xml:space="preserve"> от 20.06.2018 № 05-192 «Об изучении родных языков из числа языков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народов Российской Федерации».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8. Примерная основная образовательная программа основного общего образования, одобренная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решением Федерального учебно-методического объединения по общему образованию (протокол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от 08.04.2015 № 1/15).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9. Устав МБОУ </w:t>
      </w:r>
      <w:r>
        <w:rPr>
          <w:rFonts w:eastAsiaTheme="minorHAnsi"/>
          <w:lang w:eastAsia="en-US"/>
        </w:rPr>
        <w:t>«Лебединская</w:t>
      </w:r>
      <w:r w:rsidRPr="00C00333">
        <w:rPr>
          <w:rFonts w:eastAsiaTheme="minorHAnsi"/>
          <w:lang w:eastAsia="en-US"/>
        </w:rPr>
        <w:t xml:space="preserve"> ООШ»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10. ООП ООО МБОУ </w:t>
      </w:r>
      <w:r>
        <w:rPr>
          <w:rFonts w:eastAsiaTheme="minorHAnsi"/>
          <w:lang w:eastAsia="en-US"/>
        </w:rPr>
        <w:t xml:space="preserve">«Лебединская </w:t>
      </w:r>
      <w:r w:rsidRPr="00C00333">
        <w:rPr>
          <w:rFonts w:eastAsiaTheme="minorHAnsi"/>
          <w:lang w:eastAsia="en-US"/>
        </w:rPr>
        <w:t>ООШ», утвержденная приказом №</w:t>
      </w:r>
      <w:r>
        <w:rPr>
          <w:rFonts w:eastAsiaTheme="minorHAnsi"/>
          <w:lang w:eastAsia="en-US"/>
        </w:rPr>
        <w:t xml:space="preserve"> 205</w:t>
      </w:r>
      <w:r w:rsidRPr="00C00333">
        <w:rPr>
          <w:rFonts w:eastAsiaTheme="minorHAnsi"/>
          <w:lang w:eastAsia="en-US"/>
        </w:rPr>
        <w:t xml:space="preserve"> от</w:t>
      </w:r>
      <w:r>
        <w:rPr>
          <w:rFonts w:eastAsiaTheme="minorHAnsi"/>
          <w:lang w:eastAsia="en-US"/>
        </w:rPr>
        <w:t xml:space="preserve"> 31.08.2019г.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для 5- 9 классов учитывает специфику организации и проектируется с ориентацией на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преемственность уровней начального и основного общего образования, будущую сферу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профессиональной деятельности с учетом предполагаемого продолжения образования обучающихся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для удовлетворения их намерений и предпочтений, а также их родителей (законных представителей).</w:t>
      </w:r>
    </w:p>
    <w:p w:rsidR="00CD0F55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обеспечивает выполнение гигиенических требований к режиму образовательного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процесса, установленных СП 2.4.3648-20 и СанПиН 1.2.3685-21, предусматривает четырехлетний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нормативный срок освоения образовательных программ основного общего образования для 5-9-х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классов (</w:t>
      </w:r>
      <w:r w:rsidRPr="00C00333">
        <w:rPr>
          <w:rFonts w:eastAsiaTheme="minorHAnsi"/>
          <w:i/>
          <w:iCs/>
          <w:lang w:eastAsia="en-US"/>
        </w:rPr>
        <w:t xml:space="preserve">170 </w:t>
      </w:r>
      <w:r w:rsidRPr="00C00333">
        <w:rPr>
          <w:rFonts w:eastAsiaTheme="minorHAnsi"/>
          <w:lang w:eastAsia="en-US"/>
        </w:rPr>
        <w:t>учебных недель). Общее количество часов учебных занятий за 5 лет не превышает</w:t>
      </w:r>
      <w:r>
        <w:rPr>
          <w:rFonts w:eastAsiaTheme="minorHAnsi"/>
          <w:lang w:eastAsia="en-US"/>
        </w:rPr>
        <w:t xml:space="preserve"> 6020 </w:t>
      </w:r>
      <w:r w:rsidRPr="00C00333">
        <w:rPr>
          <w:rFonts w:eastAsiaTheme="minorHAnsi"/>
          <w:lang w:eastAsia="en-US"/>
        </w:rPr>
        <w:t>часов, минимальный же показатель – 5267 часов.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lastRenderedPageBreak/>
        <w:t>ОСНОВНОЕ ОБЩЕЕ ОБРАЗОВАНИЕ (5-9 КЛАСС)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ФГОС основного общего образования определен перечень </w:t>
      </w:r>
      <w:proofErr w:type="gramStart"/>
      <w:r w:rsidRPr="00C00333">
        <w:rPr>
          <w:rFonts w:eastAsiaTheme="minorHAnsi"/>
          <w:lang w:eastAsia="en-US"/>
        </w:rPr>
        <w:t>обязательных</w:t>
      </w:r>
      <w:proofErr w:type="gramEnd"/>
      <w:r w:rsidRPr="00C00333">
        <w:rPr>
          <w:rFonts w:eastAsiaTheme="minorHAnsi"/>
          <w:lang w:eastAsia="en-US"/>
        </w:rPr>
        <w:t xml:space="preserve"> для изучения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учебных предметов: Русский язык, Литература, Родной язык, Родная литература, Иностранный язык,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 xml:space="preserve">Второй иностранный язык, История России. </w:t>
      </w:r>
      <w:proofErr w:type="gramStart"/>
      <w:r w:rsidRPr="00C00333">
        <w:rPr>
          <w:rFonts w:eastAsiaTheme="minorHAnsi"/>
          <w:lang w:eastAsia="en-US"/>
        </w:rPr>
        <w:t>Всеобщая история, Обществознание, География,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Математика, Алгебра, Геометрия, Информатика, Основы духовно-нравственной культуры народов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России, Физика, Биология, Химия, Изобразительное искусство, Музыка, Технология, Физическая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культура, Основы безопасности жизнедеятельности.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основного общего образования (далее - учебный план) обеспечивает введение 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действие и реализацию требований Стандарта, определяет общий объем нагрузки и максимальный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объем аудиторной нагрузки обучающихся, состав и структуру обязательных предметных областей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по классам (годам обучения). Основная образовательная программа основного общего образования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может включать как один, так и несколько учебных планов.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 xml:space="preserve">Учебный план обеспечивают преподавание и изучение государственного языка </w:t>
      </w:r>
      <w:proofErr w:type="gramStart"/>
      <w:r w:rsidRPr="00C00333">
        <w:rPr>
          <w:rFonts w:eastAsiaTheme="minorHAnsi"/>
          <w:lang w:eastAsia="en-US"/>
        </w:rPr>
        <w:t>Российской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Федерации, возможность преподавания и изучения государственных языков республик Российской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Федерации и родного языка из числа языков народов Российской Федерации, а также устанавливают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количество занятий, отводимых на их изучение, по классам (годам) обучения.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Учебный план определяет учебное время, отводимое на изучение предметов по классам (годам)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 xml:space="preserve">обучения; общий </w:t>
      </w:r>
      <w:proofErr w:type="spellStart"/>
      <w:r w:rsidRPr="00C00333">
        <w:rPr>
          <w:rFonts w:eastAsiaTheme="minorHAnsi"/>
          <w:lang w:eastAsia="en-US"/>
        </w:rPr>
        <w:t>объ</w:t>
      </w:r>
      <w:r w:rsidRPr="00C00333">
        <w:rPr>
          <w:rFonts w:eastAsiaTheme="minorHAnsi" w:hAnsi="Cambria Math"/>
          <w:lang w:eastAsia="en-US"/>
        </w:rPr>
        <w:t>ѐ</w:t>
      </w:r>
      <w:r w:rsidRPr="00C00333">
        <w:rPr>
          <w:rFonts w:eastAsiaTheme="minorHAnsi"/>
          <w:lang w:eastAsia="en-US"/>
        </w:rPr>
        <w:t>м</w:t>
      </w:r>
      <w:proofErr w:type="spellEnd"/>
      <w:r w:rsidRPr="00C00333">
        <w:rPr>
          <w:rFonts w:eastAsiaTheme="minorHAnsi"/>
          <w:lang w:eastAsia="en-US"/>
        </w:rPr>
        <w:t xml:space="preserve"> нагрузки и максимальный </w:t>
      </w:r>
      <w:proofErr w:type="spellStart"/>
      <w:r w:rsidRPr="00C00333">
        <w:rPr>
          <w:rFonts w:eastAsiaTheme="minorHAnsi"/>
          <w:lang w:eastAsia="en-US"/>
        </w:rPr>
        <w:t>объ</w:t>
      </w:r>
      <w:r w:rsidRPr="00C00333">
        <w:rPr>
          <w:rFonts w:eastAsiaTheme="minorHAnsi" w:hAnsi="Cambria Math"/>
          <w:lang w:eastAsia="en-US"/>
        </w:rPr>
        <w:t>ѐ</w:t>
      </w:r>
      <w:r w:rsidRPr="00C00333">
        <w:rPr>
          <w:rFonts w:eastAsiaTheme="minorHAnsi"/>
          <w:lang w:eastAsia="en-US"/>
        </w:rPr>
        <w:t>м</w:t>
      </w:r>
      <w:proofErr w:type="spellEnd"/>
      <w:r w:rsidRPr="00C00333">
        <w:rPr>
          <w:rFonts w:eastAsiaTheme="minorHAnsi"/>
          <w:lang w:eastAsia="en-US"/>
        </w:rPr>
        <w:t xml:space="preserve"> аудиторной нагрузки обучающихся в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соответствии ООП ООО, формы промежуточной аттестации учащихся.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Продолжительность учебног</w:t>
      </w:r>
      <w:r>
        <w:rPr>
          <w:rFonts w:eastAsiaTheme="minorHAnsi"/>
          <w:lang w:eastAsia="en-US"/>
        </w:rPr>
        <w:t>о года и урока в МБОУ «Лебединская</w:t>
      </w:r>
      <w:r w:rsidRPr="00C00333">
        <w:rPr>
          <w:rFonts w:eastAsiaTheme="minorHAnsi"/>
          <w:lang w:eastAsia="en-US"/>
        </w:rPr>
        <w:t xml:space="preserve"> ООШ» определена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действующими нормативными документами: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C00333">
        <w:rPr>
          <w:rFonts w:eastAsiaTheme="minorHAnsi"/>
          <w:lang w:eastAsia="en-US"/>
        </w:rPr>
        <w:t>Постановлением главного государственного санитарного врача РФ от 28 сентября 2020 г. № 28 "Об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утверждении санитарных правил СП 2.4.3648-20 "Санитарно-эпидемиологические требования к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 xml:space="preserve">организациям воспитания и обучения, отдыха и оздоровления детей и молодежи" (далее </w:t>
      </w:r>
      <w:r>
        <w:rPr>
          <w:rFonts w:eastAsiaTheme="minorHAnsi"/>
          <w:lang w:eastAsia="en-US"/>
        </w:rPr>
        <w:t>–</w:t>
      </w:r>
      <w:r w:rsidRPr="00C00333">
        <w:rPr>
          <w:rFonts w:eastAsiaTheme="minorHAnsi"/>
          <w:lang w:eastAsia="en-US"/>
        </w:rPr>
        <w:t xml:space="preserve"> СП</w:t>
      </w:r>
      <w:r>
        <w:rPr>
          <w:rFonts w:eastAsiaTheme="minorHAnsi"/>
          <w:lang w:eastAsia="en-US"/>
        </w:rPr>
        <w:t xml:space="preserve"> </w:t>
      </w:r>
      <w:r w:rsidRPr="00C00333">
        <w:rPr>
          <w:rFonts w:eastAsiaTheme="minorHAnsi"/>
          <w:lang w:eastAsia="en-US"/>
        </w:rPr>
        <w:t>2.4.3648-20),</w:t>
      </w:r>
      <w:r>
        <w:rPr>
          <w:rFonts w:eastAsiaTheme="minorHAnsi"/>
          <w:lang w:eastAsia="en-US"/>
        </w:rPr>
        <w:t xml:space="preserve"> Уставом МБОУ «Лебединская </w:t>
      </w:r>
      <w:r w:rsidRPr="00C00333">
        <w:rPr>
          <w:rFonts w:eastAsiaTheme="minorHAnsi"/>
          <w:lang w:eastAsia="en-US"/>
        </w:rPr>
        <w:t>ООШ» и Календарным учебным графиком.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Занятия в 5-9-х классах организованы при 6-дневной рабочей неделе. Режим работы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школы: продолжительность урока - 45 минут. Количество занятий в день </w:t>
      </w:r>
      <w:proofErr w:type="gramStart"/>
      <w:r w:rsidRPr="00C00333">
        <w:rPr>
          <w:rFonts w:eastAsiaTheme="minorHAnsi"/>
          <w:bCs/>
          <w:lang w:eastAsia="en-US"/>
        </w:rPr>
        <w:t>для</w:t>
      </w:r>
      <w:proofErr w:type="gramEnd"/>
      <w:r w:rsidRPr="00C00333">
        <w:rPr>
          <w:rFonts w:eastAsiaTheme="minorHAnsi"/>
          <w:bCs/>
          <w:lang w:eastAsia="en-US"/>
        </w:rPr>
        <w:t xml:space="preserve"> обучающихся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5-6 классов - не более 6 уроков;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для обучающихся 7-11 классов - не более 7 уроков.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Продолжительность учебного года: 35 учебных недель в 5-8 классах, 34 учебные недели в 9-х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класса.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Продолжительность каникул в течение учебного года составляет не менее 30 календарных дней,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летом — не менее 8 недель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При проведении учебных занятий в 5-9-х классах </w:t>
      </w:r>
      <w:r>
        <w:rPr>
          <w:rFonts w:eastAsiaTheme="minorHAnsi"/>
          <w:bCs/>
          <w:lang w:eastAsia="en-US"/>
        </w:rPr>
        <w:t>по «Иностранному языку (английский</w:t>
      </w:r>
      <w:r w:rsidRPr="00C00333">
        <w:rPr>
          <w:rFonts w:eastAsiaTheme="minorHAnsi"/>
          <w:bCs/>
          <w:lang w:eastAsia="en-US"/>
        </w:rPr>
        <w:t>), Второму</w:t>
      </w:r>
      <w:r>
        <w:rPr>
          <w:rFonts w:eastAsiaTheme="minorHAnsi"/>
          <w:bCs/>
          <w:lang w:eastAsia="en-US"/>
        </w:rPr>
        <w:t xml:space="preserve"> иностранному языку (немецкий</w:t>
      </w:r>
      <w:r w:rsidRPr="00C00333">
        <w:rPr>
          <w:rFonts w:eastAsiaTheme="minorHAnsi"/>
          <w:bCs/>
          <w:lang w:eastAsia="en-US"/>
        </w:rPr>
        <w:t>) не осуществляется деление классов на две подгруппы.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план на уровне ООО составлен в соответствии с содержанием ООП ООО,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требованиями к реализации ФГОС ООО и </w:t>
      </w:r>
      <w:proofErr w:type="gramStart"/>
      <w:r w:rsidRPr="00C00333">
        <w:rPr>
          <w:rFonts w:eastAsiaTheme="minorHAnsi"/>
          <w:bCs/>
          <w:lang w:eastAsia="en-US"/>
        </w:rPr>
        <w:t>представлен</w:t>
      </w:r>
      <w:proofErr w:type="gramEnd"/>
      <w:r w:rsidRPr="00C00333">
        <w:rPr>
          <w:rFonts w:eastAsiaTheme="minorHAnsi"/>
          <w:bCs/>
          <w:lang w:eastAsia="en-US"/>
        </w:rPr>
        <w:t xml:space="preserve"> двумя частями: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- Обязательная часть.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- Часть, формируемая участниками образовательных отношений </w:t>
      </w:r>
      <w:r w:rsidRPr="00C00333">
        <w:rPr>
          <w:rFonts w:eastAsiaTheme="minorHAnsi"/>
          <w:bCs/>
          <w:i/>
          <w:iCs/>
          <w:lang w:eastAsia="en-US"/>
        </w:rPr>
        <w:t xml:space="preserve">в целях </w:t>
      </w:r>
      <w:r w:rsidRPr="00C00333">
        <w:rPr>
          <w:rFonts w:eastAsiaTheme="minorHAnsi"/>
          <w:bCs/>
          <w:lang w:eastAsia="en-US"/>
        </w:rPr>
        <w:t>обеспечения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индивидуальных потребностей учащихся.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«РУССКИЙ ЯЗЫК И ЛИТЕРАТУРА»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учебными предметами «Русский язык» и «Литература».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lastRenderedPageBreak/>
        <w:t>Учебный предмет «Русский язык» представлен в объеме 5 часов в неделю в 5 классе, 6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часов в неделю в 6 классе, 4 часа – в 7 классе и по 3 часа в 8-9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Учебный предмет «Литература» изучается в 5,6, 9 классах по 3 часа в неделю и по 2 часа </w:t>
      </w:r>
      <w:proofErr w:type="gramStart"/>
      <w:r w:rsidRPr="00C00333">
        <w:rPr>
          <w:rFonts w:eastAsiaTheme="minorHAnsi"/>
          <w:bCs/>
          <w:lang w:eastAsia="en-US"/>
        </w:rPr>
        <w:t>в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неделю в 7 и 8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«РОДНОЙ ЯЗЫК И РОДНАЯ</w:t>
      </w:r>
      <w:r>
        <w:rPr>
          <w:rFonts w:eastAsiaTheme="minorHAnsi"/>
          <w:b/>
          <w:bCs/>
          <w:lang w:eastAsia="en-US"/>
        </w:rPr>
        <w:t xml:space="preserve"> </w:t>
      </w:r>
      <w:r w:rsidRPr="00C00333">
        <w:rPr>
          <w:rFonts w:eastAsiaTheme="minorHAnsi"/>
          <w:b/>
          <w:bCs/>
          <w:lang w:eastAsia="en-US"/>
        </w:rPr>
        <w:t>ЛИТЕРАТУРА»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двумя учебными предметами «Родной язык» и «Родная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литература». Учебный предмет «Родной язык» изучается в 5-9 классах в количестве 2-х часов в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неделю в каждом классе, учебный предмет «Родная литература» в 5-9 классах изучается в объеме 1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час в неделю.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По заявлению родителей</w:t>
      </w:r>
      <w:r w:rsidR="00B15E65">
        <w:rPr>
          <w:rFonts w:eastAsiaTheme="minorHAnsi"/>
          <w:bCs/>
          <w:lang w:eastAsia="en-US"/>
        </w:rPr>
        <w:t xml:space="preserve"> \ законных представителей в </w:t>
      </w:r>
      <w:r>
        <w:rPr>
          <w:rFonts w:eastAsiaTheme="minorHAnsi"/>
          <w:bCs/>
          <w:lang w:eastAsia="en-US"/>
        </w:rPr>
        <w:t>6</w:t>
      </w:r>
      <w:r w:rsidR="00B15E65">
        <w:rPr>
          <w:rFonts w:eastAsiaTheme="minorHAnsi"/>
          <w:bCs/>
          <w:lang w:eastAsia="en-US"/>
        </w:rPr>
        <w:t>-7</w:t>
      </w:r>
      <w:r w:rsidRPr="00C00333">
        <w:rPr>
          <w:rFonts w:eastAsiaTheme="minorHAnsi"/>
          <w:bCs/>
          <w:lang w:eastAsia="en-US"/>
        </w:rPr>
        <w:t xml:space="preserve"> классах изучается: Родной (русский)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язык и Родная (русский ) литература</w:t>
      </w:r>
      <w:r w:rsidR="00B15E65">
        <w:rPr>
          <w:rFonts w:eastAsiaTheme="minorHAnsi"/>
          <w:bCs/>
          <w:lang w:eastAsia="en-US"/>
        </w:rPr>
        <w:t>, в 8-9</w:t>
      </w:r>
      <w:r>
        <w:rPr>
          <w:rFonts w:eastAsiaTheme="minorHAnsi"/>
          <w:bCs/>
          <w:lang w:eastAsia="en-US"/>
        </w:rPr>
        <w:t xml:space="preserve"> классах </w:t>
      </w:r>
      <w:r w:rsidRPr="00C00333">
        <w:rPr>
          <w:rFonts w:eastAsiaTheme="minorHAnsi"/>
          <w:bCs/>
          <w:lang w:eastAsia="en-US"/>
        </w:rPr>
        <w:t xml:space="preserve"> Родной (татарский) язык и Родная (татарская)</w:t>
      </w:r>
      <w:r>
        <w:rPr>
          <w:rFonts w:eastAsiaTheme="minorHAnsi"/>
          <w:bCs/>
          <w:lang w:eastAsia="en-US"/>
        </w:rPr>
        <w:t xml:space="preserve"> л</w:t>
      </w:r>
      <w:r w:rsidR="00B15E65">
        <w:rPr>
          <w:rFonts w:eastAsiaTheme="minorHAnsi"/>
          <w:bCs/>
          <w:lang w:eastAsia="en-US"/>
        </w:rPr>
        <w:t>итература</w:t>
      </w:r>
      <w:proofErr w:type="gramStart"/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.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C00333">
        <w:rPr>
          <w:rFonts w:eastAsiaTheme="minorHAnsi"/>
          <w:b/>
          <w:bCs/>
          <w:lang w:eastAsia="en-US"/>
        </w:rPr>
        <w:t>ПРЕДМЕТНАЯ ОБЛАСТЬ «ИНОСТРАННЫЕ ЯЗЫКИ»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представлена учебными предме</w:t>
      </w:r>
      <w:r>
        <w:rPr>
          <w:rFonts w:eastAsiaTheme="minorHAnsi"/>
          <w:bCs/>
          <w:lang w:eastAsia="en-US"/>
        </w:rPr>
        <w:t>тами «Иностранный язык (английский</w:t>
      </w:r>
      <w:r w:rsidRPr="00C00333">
        <w:rPr>
          <w:rFonts w:eastAsiaTheme="minorHAnsi"/>
          <w:bCs/>
          <w:lang w:eastAsia="en-US"/>
        </w:rPr>
        <w:t>)» и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«Второй иностранный язык (</w:t>
      </w:r>
      <w:r>
        <w:rPr>
          <w:rFonts w:eastAsiaTheme="minorHAnsi"/>
          <w:bCs/>
          <w:lang w:eastAsia="en-US"/>
        </w:rPr>
        <w:t>немецкий</w:t>
      </w:r>
      <w:r w:rsidRPr="00C00333">
        <w:rPr>
          <w:rFonts w:eastAsiaTheme="minorHAnsi"/>
          <w:bCs/>
          <w:lang w:eastAsia="en-US"/>
        </w:rPr>
        <w:t>)»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«Иностранный язык (английский</w:t>
      </w:r>
      <w:r w:rsidRPr="00C00333">
        <w:rPr>
          <w:rFonts w:eastAsiaTheme="minorHAnsi"/>
          <w:bCs/>
          <w:lang w:eastAsia="en-US"/>
        </w:rPr>
        <w:t>)» изучается в 5-9 классах по 3 часа в неделю без деления на</w:t>
      </w:r>
      <w:r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группы.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«Вто</w:t>
      </w:r>
      <w:r>
        <w:rPr>
          <w:rFonts w:eastAsiaTheme="minorHAnsi"/>
          <w:bCs/>
          <w:lang w:eastAsia="en-US"/>
        </w:rPr>
        <w:t>рой иностранный язык (немецкий</w:t>
      </w:r>
      <w:r w:rsidRPr="00C00333">
        <w:rPr>
          <w:rFonts w:eastAsiaTheme="minorHAnsi"/>
          <w:bCs/>
          <w:lang w:eastAsia="en-US"/>
        </w:rPr>
        <w:t>)».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В соответствии с ФГОС основного общего образования изучение "Второго иностранного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языка" предусмотрено на уровне основного общего образования с 5- 9 класс и является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обязательным.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«Втор</w:t>
      </w:r>
      <w:r>
        <w:rPr>
          <w:rFonts w:eastAsiaTheme="minorHAnsi"/>
          <w:bCs/>
          <w:lang w:eastAsia="en-US"/>
        </w:rPr>
        <w:t>ой иностранный язык» (немецкий) представлен в 9 классе</w:t>
      </w:r>
    </w:p>
    <w:p w:rsidR="00C00333" w:rsidRPr="00C00333" w:rsidRDefault="000B525D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в объеме 1 час в неделю </w:t>
      </w:r>
      <w:r w:rsidR="00C00333" w:rsidRPr="00C00333">
        <w:rPr>
          <w:rFonts w:eastAsiaTheme="minorHAnsi"/>
          <w:bCs/>
          <w:lang w:eastAsia="en-US"/>
        </w:rPr>
        <w:t>без деления на группы.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«МАТЕМАТИКА И ИНФОРМАТИКА»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Обязательная часть учебного плана в предметной области «Математика и информатика»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представлена учебными предметами: математика, алгебра, геометрия и информатика.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МАТЕМАТИКА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На изучение учебного предмета «Математика» в 5-6 классах отвод</w:t>
      </w:r>
      <w:r w:rsidR="000B525D">
        <w:rPr>
          <w:rFonts w:eastAsiaTheme="minorHAnsi"/>
          <w:bCs/>
          <w:lang w:eastAsia="en-US"/>
        </w:rPr>
        <w:t xml:space="preserve">ится по 5 часов в неделю. В 7-8 </w:t>
      </w:r>
      <w:r w:rsidRPr="00C00333">
        <w:rPr>
          <w:rFonts w:eastAsiaTheme="minorHAnsi"/>
          <w:bCs/>
          <w:lang w:eastAsia="en-US"/>
        </w:rPr>
        <w:t>классах изучаются учебные предметы «Алгебра» по 3 часа в неделю, 105</w:t>
      </w:r>
      <w:r w:rsidR="000B525D">
        <w:rPr>
          <w:rFonts w:eastAsiaTheme="minorHAnsi"/>
          <w:bCs/>
          <w:lang w:eastAsia="en-US"/>
        </w:rPr>
        <w:t xml:space="preserve"> часов в год, «Геометрия» по </w:t>
      </w:r>
      <w:r w:rsidRPr="00C00333">
        <w:rPr>
          <w:rFonts w:eastAsiaTheme="minorHAnsi"/>
          <w:bCs/>
          <w:lang w:eastAsia="en-US"/>
        </w:rPr>
        <w:t xml:space="preserve">2 часа в неделю, 70 часов в год; в 9 классах «Алгебра» по 3 </w:t>
      </w:r>
      <w:r w:rsidR="000B525D">
        <w:rPr>
          <w:rFonts w:eastAsiaTheme="minorHAnsi"/>
          <w:bCs/>
          <w:lang w:eastAsia="en-US"/>
        </w:rPr>
        <w:t xml:space="preserve">часа в неделю, 102 часов в год, </w:t>
      </w:r>
      <w:r w:rsidRPr="00C00333">
        <w:rPr>
          <w:rFonts w:eastAsiaTheme="minorHAnsi"/>
          <w:bCs/>
          <w:lang w:eastAsia="en-US"/>
        </w:rPr>
        <w:t>«Геометрия» по 2 часа в неделю, 68 часов в год</w:t>
      </w:r>
      <w:proofErr w:type="gramStart"/>
      <w:r w:rsidRPr="00C00333">
        <w:rPr>
          <w:rFonts w:eastAsiaTheme="minorHAnsi"/>
          <w:bCs/>
          <w:lang w:eastAsia="en-US"/>
        </w:rPr>
        <w:t xml:space="preserve"> </w:t>
      </w:r>
      <w:r w:rsidR="000B525D">
        <w:rPr>
          <w:rFonts w:eastAsiaTheme="minorHAnsi"/>
          <w:bCs/>
          <w:lang w:eastAsia="en-US"/>
        </w:rPr>
        <w:t>.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ИНФОРМАТИКА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«Информатика» изучается в 7-9 классах в обязательной части учебного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плана и </w:t>
      </w:r>
      <w:proofErr w:type="gramStart"/>
      <w:r w:rsidRPr="00C00333">
        <w:rPr>
          <w:rFonts w:eastAsiaTheme="minorHAnsi"/>
          <w:bCs/>
          <w:lang w:eastAsia="en-US"/>
        </w:rPr>
        <w:t>направлен</w:t>
      </w:r>
      <w:proofErr w:type="gramEnd"/>
      <w:r w:rsidRPr="00C00333">
        <w:rPr>
          <w:rFonts w:eastAsiaTheme="minorHAnsi"/>
          <w:bCs/>
          <w:lang w:eastAsia="en-US"/>
        </w:rPr>
        <w:t xml:space="preserve"> на формирование у обучающихся компьютерной грамотности, развитие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информационной культуры, привитие элементов логического м</w:t>
      </w:r>
      <w:r w:rsidR="000B525D">
        <w:rPr>
          <w:rFonts w:eastAsiaTheme="minorHAnsi"/>
          <w:bCs/>
          <w:lang w:eastAsia="en-US"/>
        </w:rPr>
        <w:t xml:space="preserve">ышления, выражающегося в умении </w:t>
      </w:r>
      <w:r w:rsidRPr="00C00333">
        <w:rPr>
          <w:rFonts w:eastAsiaTheme="minorHAnsi"/>
          <w:bCs/>
          <w:lang w:eastAsia="en-US"/>
        </w:rPr>
        <w:t>рассуждать, доказывать, обосновывать предлагаемые реш</w:t>
      </w:r>
      <w:r w:rsidR="000B525D">
        <w:rPr>
          <w:rFonts w:eastAsiaTheme="minorHAnsi"/>
          <w:bCs/>
          <w:lang w:eastAsia="en-US"/>
        </w:rPr>
        <w:t xml:space="preserve">ения, использование специальных </w:t>
      </w:r>
      <w:r w:rsidRPr="00C00333">
        <w:rPr>
          <w:rFonts w:eastAsiaTheme="minorHAnsi"/>
          <w:bCs/>
          <w:lang w:eastAsia="en-US"/>
        </w:rPr>
        <w:t>компьютерных программ для более эффективного усвоения знаний по другим учебным предметам.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«Информатика» изучается по 1 часу в неделю без деления на группы, 35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часов в год.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«ОБЩЕСТВЕННО-НАУЧНЫЕ ПРЕДМЕТЫ»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«Общественно-научные предметы» представлена предметами: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«История России. Всеобщая история</w:t>
      </w:r>
      <w:proofErr w:type="gramStart"/>
      <w:r w:rsidRPr="00C00333">
        <w:rPr>
          <w:rFonts w:eastAsiaTheme="minorHAnsi"/>
          <w:bCs/>
          <w:lang w:eastAsia="en-US"/>
        </w:rPr>
        <w:t>.», «</w:t>
      </w:r>
      <w:proofErr w:type="gramEnd"/>
      <w:r w:rsidRPr="00C00333">
        <w:rPr>
          <w:rFonts w:eastAsiaTheme="minorHAnsi"/>
          <w:bCs/>
          <w:lang w:eastAsia="en-US"/>
        </w:rPr>
        <w:t>Обществознание», «География».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Изучение учебного предмета «История России. Всеобщая история» в V-IX классах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осуществляется по линейной модели исторического образования (изучение истории в IX классе</w:t>
      </w:r>
      <w:r w:rsidR="000B525D">
        <w:rPr>
          <w:rFonts w:eastAsiaTheme="minorHAnsi"/>
          <w:bCs/>
          <w:lang w:eastAsia="en-US"/>
        </w:rPr>
        <w:t xml:space="preserve"> </w:t>
      </w:r>
      <w:r w:rsidRPr="00C00333">
        <w:rPr>
          <w:rFonts w:eastAsiaTheme="minorHAnsi"/>
          <w:bCs/>
          <w:lang w:eastAsia="en-US"/>
        </w:rPr>
        <w:t>завершается 1914 годом).</w:t>
      </w:r>
    </w:p>
    <w:p w:rsidR="00C00333" w:rsidRPr="00C00333" w:rsidRDefault="00EB4896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 xml:space="preserve">«ОБЩЕСТВОЗНАНИЕ» </w:t>
      </w:r>
      <w:r w:rsidR="00C00333" w:rsidRPr="00C00333">
        <w:rPr>
          <w:rFonts w:eastAsiaTheme="minorHAnsi"/>
          <w:bCs/>
          <w:lang w:eastAsia="en-US"/>
        </w:rPr>
        <w:t>в 6-9 классах обще</w:t>
      </w:r>
      <w:r w:rsidR="000B525D">
        <w:rPr>
          <w:rFonts w:eastAsiaTheme="minorHAnsi"/>
          <w:bCs/>
          <w:lang w:eastAsia="en-US"/>
        </w:rPr>
        <w:t xml:space="preserve">ствознание изучается по 1 час в </w:t>
      </w:r>
      <w:r w:rsidR="00C00333" w:rsidRPr="00C00333">
        <w:rPr>
          <w:rFonts w:eastAsiaTheme="minorHAnsi"/>
          <w:bCs/>
          <w:lang w:eastAsia="en-US"/>
        </w:rPr>
        <w:t>неделю, 6-8 класс - 35 часов в год, в 9 классе - 34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«ГЕОГРАФИЯ» изучается в 5-9-х классах. В 5-6 классах по 1 часу в неделю, 35 </w:t>
      </w:r>
      <w:r w:rsidR="000B525D">
        <w:rPr>
          <w:rFonts w:eastAsiaTheme="minorHAnsi"/>
          <w:bCs/>
          <w:lang w:eastAsia="en-US"/>
        </w:rPr>
        <w:t xml:space="preserve">часов в год, в 7-8 </w:t>
      </w:r>
      <w:r w:rsidRPr="00C00333">
        <w:rPr>
          <w:rFonts w:eastAsiaTheme="minorHAnsi"/>
          <w:bCs/>
          <w:lang w:eastAsia="en-US"/>
        </w:rPr>
        <w:t xml:space="preserve">классах по 2 часа в неделю 70 часов в год, в 9 классе </w:t>
      </w:r>
      <w:proofErr w:type="gramStart"/>
      <w:r w:rsidRPr="00C00333">
        <w:rPr>
          <w:rFonts w:eastAsiaTheme="minorHAnsi"/>
          <w:bCs/>
          <w:lang w:eastAsia="en-US"/>
        </w:rPr>
        <w:t>по</w:t>
      </w:r>
      <w:proofErr w:type="gramEnd"/>
      <w:r w:rsidRPr="00C00333">
        <w:rPr>
          <w:rFonts w:eastAsiaTheme="minorHAnsi"/>
          <w:bCs/>
          <w:lang w:eastAsia="en-US"/>
        </w:rPr>
        <w:t xml:space="preserve"> 2 часа в неделю 68 часов в год.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«ОСНОВЫ ДУХОВНО-НРАВСТВЕННОЙ КУЛЬТУРЫ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НАРОДОВ РОССИИ»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«Основы духовно-нравственной культуры народов России» (д</w:t>
      </w:r>
      <w:r w:rsidR="000B525D">
        <w:rPr>
          <w:rFonts w:eastAsiaTheme="minorHAnsi"/>
          <w:bCs/>
          <w:lang w:eastAsia="en-US"/>
        </w:rPr>
        <w:t xml:space="preserve">алее – предметная </w:t>
      </w:r>
      <w:r w:rsidRPr="00C00333">
        <w:rPr>
          <w:rFonts w:eastAsiaTheme="minorHAnsi"/>
          <w:bCs/>
          <w:lang w:eastAsia="en-US"/>
        </w:rPr>
        <w:t>область ОДНКНР) обязательна для изучения в соответствии с ФГ</w:t>
      </w:r>
      <w:r w:rsidR="000B525D">
        <w:rPr>
          <w:rFonts w:eastAsiaTheme="minorHAnsi"/>
          <w:bCs/>
          <w:lang w:eastAsia="en-US"/>
        </w:rPr>
        <w:t xml:space="preserve">ОС основного общего образования </w:t>
      </w:r>
      <w:r w:rsidRPr="00C00333">
        <w:rPr>
          <w:rFonts w:eastAsiaTheme="minorHAnsi"/>
          <w:bCs/>
          <w:lang w:eastAsia="en-US"/>
        </w:rPr>
        <w:t xml:space="preserve">и предусматривает знание </w:t>
      </w:r>
      <w:proofErr w:type="gramStart"/>
      <w:r w:rsidRPr="00C00333">
        <w:rPr>
          <w:rFonts w:eastAsiaTheme="minorHAnsi"/>
          <w:bCs/>
          <w:lang w:eastAsia="en-US"/>
        </w:rPr>
        <w:t>обучающимися</w:t>
      </w:r>
      <w:proofErr w:type="gramEnd"/>
      <w:r w:rsidRPr="00C00333">
        <w:rPr>
          <w:rFonts w:eastAsiaTheme="minorHAnsi"/>
          <w:bCs/>
          <w:lang w:eastAsia="en-US"/>
        </w:rPr>
        <w:t xml:space="preserve"> основных норм мора</w:t>
      </w:r>
      <w:r w:rsidR="000B525D">
        <w:rPr>
          <w:rFonts w:eastAsiaTheme="minorHAnsi"/>
          <w:bCs/>
          <w:lang w:eastAsia="en-US"/>
        </w:rPr>
        <w:t xml:space="preserve">ли, культурных традиций народов </w:t>
      </w:r>
      <w:r w:rsidRPr="00C00333">
        <w:rPr>
          <w:rFonts w:eastAsiaTheme="minorHAnsi"/>
          <w:bCs/>
          <w:lang w:eastAsia="en-US"/>
        </w:rPr>
        <w:t>России, формирование представлений об исторической роли трад</w:t>
      </w:r>
      <w:r w:rsidR="000B525D">
        <w:rPr>
          <w:rFonts w:eastAsiaTheme="minorHAnsi"/>
          <w:bCs/>
          <w:lang w:eastAsia="en-US"/>
        </w:rPr>
        <w:t xml:space="preserve">иционных религий и гражданского </w:t>
      </w:r>
      <w:r w:rsidRPr="00C00333">
        <w:rPr>
          <w:rFonts w:eastAsiaTheme="minorHAnsi"/>
          <w:bCs/>
          <w:lang w:eastAsia="en-US"/>
        </w:rPr>
        <w:t>общества в становлении российской государственности.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ОДНКНР изучается как учебный курс за счет части учебного плана, формируемой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участниками образовательных отношений в 5 </w:t>
      </w:r>
      <w:r w:rsidR="000B525D">
        <w:rPr>
          <w:rFonts w:eastAsiaTheme="minorHAnsi"/>
          <w:bCs/>
          <w:lang w:eastAsia="en-US"/>
        </w:rPr>
        <w:t>и 6 классах</w:t>
      </w:r>
      <w:r w:rsidR="00EB4896">
        <w:rPr>
          <w:rFonts w:eastAsiaTheme="minorHAnsi"/>
          <w:bCs/>
          <w:lang w:eastAsia="en-US"/>
        </w:rPr>
        <w:t xml:space="preserve"> 1 час в неделю (35 часов в год)</w:t>
      </w:r>
      <w:r w:rsidR="000B525D">
        <w:rPr>
          <w:rFonts w:eastAsiaTheme="minorHAnsi"/>
          <w:bCs/>
          <w:lang w:eastAsia="en-US"/>
        </w:rPr>
        <w:t xml:space="preserve">, </w:t>
      </w:r>
      <w:r w:rsidRPr="00C00333">
        <w:rPr>
          <w:rFonts w:eastAsiaTheme="minorHAnsi"/>
          <w:bCs/>
          <w:lang w:eastAsia="en-US"/>
        </w:rPr>
        <w:t>а так же интегрируется в 5-9 классах на учебных предме</w:t>
      </w:r>
      <w:r w:rsidR="000B525D">
        <w:rPr>
          <w:rFonts w:eastAsiaTheme="minorHAnsi"/>
          <w:bCs/>
          <w:lang w:eastAsia="en-US"/>
        </w:rPr>
        <w:t>тах</w:t>
      </w:r>
      <w:proofErr w:type="gramStart"/>
      <w:r w:rsidR="000B525D">
        <w:rPr>
          <w:rFonts w:eastAsiaTheme="minorHAnsi"/>
          <w:bCs/>
          <w:lang w:eastAsia="en-US"/>
        </w:rPr>
        <w:t xml:space="preserve"> ,</w:t>
      </w:r>
      <w:proofErr w:type="gramEnd"/>
      <w:r w:rsidR="000B525D">
        <w:rPr>
          <w:rFonts w:eastAsiaTheme="minorHAnsi"/>
          <w:bCs/>
          <w:lang w:eastAsia="en-US"/>
        </w:rPr>
        <w:t xml:space="preserve"> учитывающих региональные, </w:t>
      </w:r>
      <w:r w:rsidRPr="00C00333">
        <w:rPr>
          <w:rFonts w:eastAsiaTheme="minorHAnsi"/>
          <w:bCs/>
          <w:lang w:eastAsia="en-US"/>
        </w:rPr>
        <w:t>национальные и этнокультурные особенности народов Рос</w:t>
      </w:r>
      <w:r w:rsidR="000B525D">
        <w:rPr>
          <w:rFonts w:eastAsiaTheme="minorHAnsi"/>
          <w:bCs/>
          <w:lang w:eastAsia="en-US"/>
        </w:rPr>
        <w:t xml:space="preserve">сийской Федерации «Литература», </w:t>
      </w:r>
      <w:r w:rsidRPr="00C00333">
        <w:rPr>
          <w:rFonts w:eastAsiaTheme="minorHAnsi"/>
          <w:bCs/>
          <w:lang w:eastAsia="en-US"/>
        </w:rPr>
        <w:t>«История России» и «Обществознание»;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и через план внеурочной деятельности по духовно-нравственному направлению; систему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классных часов в рамках реализации Программы воспитания и социализации обучающихся.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Приказом Министерства просвещения Российской Федерации</w:t>
      </w:r>
      <w:r w:rsidR="000B525D">
        <w:rPr>
          <w:rFonts w:eastAsiaTheme="minorHAnsi"/>
          <w:bCs/>
          <w:lang w:eastAsia="en-US"/>
        </w:rPr>
        <w:t xml:space="preserve"> от 28.12.2018 № 345 определены </w:t>
      </w:r>
      <w:r w:rsidRPr="00C00333">
        <w:rPr>
          <w:rFonts w:eastAsiaTheme="minorHAnsi"/>
          <w:bCs/>
          <w:lang w:eastAsia="en-US"/>
        </w:rPr>
        <w:t>учебники, которые используются при изучении предметной облас</w:t>
      </w:r>
      <w:r w:rsidR="000B525D">
        <w:rPr>
          <w:rFonts w:eastAsiaTheme="minorHAnsi"/>
          <w:bCs/>
          <w:lang w:eastAsia="en-US"/>
        </w:rPr>
        <w:t xml:space="preserve">ти «Основы духовно-нравственной </w:t>
      </w:r>
      <w:r w:rsidRPr="00C00333">
        <w:rPr>
          <w:rFonts w:eastAsiaTheme="minorHAnsi"/>
          <w:bCs/>
          <w:lang w:eastAsia="en-US"/>
        </w:rPr>
        <w:t>культуры России</w:t>
      </w:r>
      <w:proofErr w:type="gramStart"/>
      <w:r w:rsidRPr="00C00333">
        <w:rPr>
          <w:rFonts w:eastAsiaTheme="minorHAnsi"/>
          <w:bCs/>
          <w:lang w:eastAsia="en-US"/>
        </w:rPr>
        <w:t>»..</w:t>
      </w:r>
      <w:proofErr w:type="gramEnd"/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«ЕСТЕСТВЕННОНАУЧНЫЕ ПРЕДМЕТЫ»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Предметная область «Естественнонаучные предметы» на у</w:t>
      </w:r>
      <w:r w:rsidR="000B525D">
        <w:rPr>
          <w:rFonts w:eastAsiaTheme="minorHAnsi"/>
          <w:bCs/>
          <w:lang w:eastAsia="en-US"/>
        </w:rPr>
        <w:t xml:space="preserve">ровне ООО представлена учебными </w:t>
      </w:r>
      <w:r w:rsidRPr="00C00333">
        <w:rPr>
          <w:rFonts w:eastAsiaTheme="minorHAnsi"/>
          <w:bCs/>
          <w:lang w:eastAsia="en-US"/>
        </w:rPr>
        <w:t>предметами: «Биология», «Физика», «Химия».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Учебный предмет «БИОЛОГИЯ» призван развивать у обучающихся понимание </w:t>
      </w:r>
      <w:proofErr w:type="gramStart"/>
      <w:r w:rsidRPr="00C00333">
        <w:rPr>
          <w:rFonts w:eastAsiaTheme="minorHAnsi"/>
          <w:bCs/>
          <w:lang w:eastAsia="en-US"/>
        </w:rPr>
        <w:t>величайшей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ценности жизни, ценности биологического разнообразия, ра</w:t>
      </w:r>
      <w:r w:rsidR="000B525D">
        <w:rPr>
          <w:rFonts w:eastAsiaTheme="minorHAnsi"/>
          <w:bCs/>
          <w:lang w:eastAsia="en-US"/>
        </w:rPr>
        <w:t xml:space="preserve">звивать экологическую культуру, </w:t>
      </w:r>
      <w:proofErr w:type="gramStart"/>
      <w:r w:rsidRPr="00C00333">
        <w:rPr>
          <w:rFonts w:eastAsiaTheme="minorHAnsi"/>
          <w:bCs/>
          <w:lang w:eastAsia="en-US"/>
        </w:rPr>
        <w:t>нацелен</w:t>
      </w:r>
      <w:proofErr w:type="gramEnd"/>
      <w:r w:rsidRPr="00C00333">
        <w:rPr>
          <w:rFonts w:eastAsiaTheme="minorHAnsi"/>
          <w:bCs/>
          <w:lang w:eastAsia="en-US"/>
        </w:rPr>
        <w:t xml:space="preserve"> на установление гармонических отношений школьников с природой.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В 5-7-х классах учебный предмет «БИОЛОГИЯ» изучается по 1 часу в неделю, 35 часов </w:t>
      </w:r>
      <w:proofErr w:type="gramStart"/>
      <w:r w:rsidRPr="00C00333">
        <w:rPr>
          <w:rFonts w:eastAsiaTheme="minorHAnsi"/>
          <w:bCs/>
          <w:lang w:eastAsia="en-US"/>
        </w:rPr>
        <w:t>в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год, в 8 классе по 2 часа в неделю 70 часов в год, 9 класс по </w:t>
      </w:r>
      <w:r w:rsidR="00EB4896">
        <w:rPr>
          <w:rFonts w:eastAsiaTheme="minorHAnsi"/>
          <w:bCs/>
          <w:lang w:eastAsia="en-US"/>
        </w:rPr>
        <w:t>2 часа в неделю, 68 часов в год</w:t>
      </w:r>
      <w:r w:rsidRPr="00C00333">
        <w:rPr>
          <w:rFonts w:eastAsiaTheme="minorHAnsi"/>
          <w:bCs/>
          <w:lang w:eastAsia="en-US"/>
        </w:rPr>
        <w:t>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«ФИЗИКА» изучается в 7-8-го классах 2 час</w:t>
      </w:r>
      <w:r w:rsidR="000B525D">
        <w:rPr>
          <w:rFonts w:eastAsiaTheme="minorHAnsi"/>
          <w:bCs/>
          <w:lang w:eastAsia="en-US"/>
        </w:rPr>
        <w:t xml:space="preserve">а в неделю, 70 часов в год, в 9 </w:t>
      </w:r>
      <w:r w:rsidRPr="00C00333">
        <w:rPr>
          <w:rFonts w:eastAsiaTheme="minorHAnsi"/>
          <w:bCs/>
          <w:lang w:eastAsia="en-US"/>
        </w:rPr>
        <w:t>классах по 3 часа в неделю, 102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«ХИМИЯ» изучается в 8-9 классах и рассчит</w:t>
      </w:r>
      <w:r w:rsidR="000B525D">
        <w:rPr>
          <w:rFonts w:eastAsiaTheme="minorHAnsi"/>
          <w:bCs/>
          <w:lang w:eastAsia="en-US"/>
        </w:rPr>
        <w:t xml:space="preserve">ан на 2 часа в неделю, 70 часов </w:t>
      </w:r>
      <w:r w:rsidRPr="00C00333">
        <w:rPr>
          <w:rFonts w:eastAsiaTheme="minorHAnsi"/>
          <w:bCs/>
          <w:lang w:eastAsia="en-US"/>
        </w:rPr>
        <w:t>в год. Содержание курса химии обеспечивает выпускнику доста</w:t>
      </w:r>
      <w:r w:rsidR="000B525D">
        <w:rPr>
          <w:rFonts w:eastAsiaTheme="minorHAnsi"/>
          <w:bCs/>
          <w:lang w:eastAsia="en-US"/>
        </w:rPr>
        <w:t xml:space="preserve">точный объем химических знаний, </w:t>
      </w:r>
      <w:r w:rsidRPr="00C00333">
        <w:rPr>
          <w:rFonts w:eastAsiaTheme="minorHAnsi"/>
          <w:bCs/>
          <w:lang w:eastAsia="en-US"/>
        </w:rPr>
        <w:t>необходимый современному человеку.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«ИСКУССТВО»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Обязательные базовые учебные предметы «Музыка» в 5-8 классах изучаются по 1 часу </w:t>
      </w:r>
      <w:proofErr w:type="gramStart"/>
      <w:r w:rsidRPr="00C00333">
        <w:rPr>
          <w:rFonts w:eastAsiaTheme="minorHAnsi"/>
          <w:bCs/>
          <w:lang w:eastAsia="en-US"/>
        </w:rPr>
        <w:t>в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неделю, по 35 часов в год и «Изобразительное искусство» в 5-</w:t>
      </w:r>
      <w:r w:rsidR="000B525D">
        <w:rPr>
          <w:rFonts w:eastAsiaTheme="minorHAnsi"/>
          <w:bCs/>
          <w:lang w:eastAsia="en-US"/>
        </w:rPr>
        <w:t xml:space="preserve">7 классах изучаются по 1 часу в </w:t>
      </w:r>
      <w:r w:rsidRPr="00C00333">
        <w:rPr>
          <w:rFonts w:eastAsiaTheme="minorHAnsi"/>
          <w:bCs/>
          <w:lang w:eastAsia="en-US"/>
        </w:rPr>
        <w:t>неделю по 35 часов в год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ПРЕДМЕТНАЯ ОБЛАСТЬ «ТЕХНОЛОГИЯ»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«Технология» изучается в 5-8 классах.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В 5-7 класса по 2 часа в неделю, 70 часов в год с делением на</w:t>
      </w:r>
      <w:r w:rsidR="000B525D">
        <w:rPr>
          <w:rFonts w:eastAsiaTheme="minorHAnsi"/>
          <w:bCs/>
          <w:lang w:eastAsia="en-US"/>
        </w:rPr>
        <w:t xml:space="preserve"> группы девочки/мальчики. В 8-м </w:t>
      </w:r>
      <w:r w:rsidRPr="00C00333">
        <w:rPr>
          <w:rFonts w:eastAsiaTheme="minorHAnsi"/>
          <w:bCs/>
          <w:lang w:eastAsia="en-US"/>
        </w:rPr>
        <w:t>классе - 1 час в обязательной части, 35 часов в год с деление на группы - девочки/мальчики.</w:t>
      </w:r>
    </w:p>
    <w:p w:rsidR="00C00333" w:rsidRPr="000B525D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0B525D">
        <w:rPr>
          <w:rFonts w:eastAsiaTheme="minorHAnsi"/>
          <w:b/>
          <w:bCs/>
          <w:lang w:eastAsia="en-US"/>
        </w:rPr>
        <w:t>ПРЕДМЕТН</w:t>
      </w:r>
      <w:r w:rsidR="000B525D" w:rsidRPr="000B525D">
        <w:rPr>
          <w:rFonts w:eastAsiaTheme="minorHAnsi"/>
          <w:b/>
          <w:bCs/>
          <w:lang w:eastAsia="en-US"/>
        </w:rPr>
        <w:t xml:space="preserve">АЯ ОБЛАСТЬ «ФИЗИЧЕСКАЯ КУЛЬТУРА </w:t>
      </w:r>
      <w:r w:rsidRPr="000B525D">
        <w:rPr>
          <w:rFonts w:eastAsiaTheme="minorHAnsi"/>
          <w:b/>
          <w:bCs/>
          <w:lang w:eastAsia="en-US"/>
        </w:rPr>
        <w:t>И ОСНОВЫ БЕЗОПАСНОСТИ ЖИЗНЕДЕЯТЕЛЬНОСТИ»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lastRenderedPageBreak/>
        <w:t>«ФИЗИЧЕСКАЯ КУЛЬТУРА»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Учебный предмет «Физическая культура» реализуется в 5-8 классах и изучается по 3 часа </w:t>
      </w:r>
      <w:proofErr w:type="gramStart"/>
      <w:r w:rsidRPr="00C00333">
        <w:rPr>
          <w:rFonts w:eastAsiaTheme="minorHAnsi"/>
          <w:bCs/>
          <w:lang w:eastAsia="en-US"/>
        </w:rPr>
        <w:t>в</w:t>
      </w:r>
      <w:proofErr w:type="gramEnd"/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неделю, 105 часов в год, 9 </w:t>
      </w:r>
      <w:proofErr w:type="gramStart"/>
      <w:r w:rsidRPr="00C00333">
        <w:rPr>
          <w:rFonts w:eastAsiaTheme="minorHAnsi"/>
          <w:bCs/>
          <w:lang w:eastAsia="en-US"/>
        </w:rPr>
        <w:t>классе</w:t>
      </w:r>
      <w:proofErr w:type="gramEnd"/>
      <w:r w:rsidRPr="00C00333">
        <w:rPr>
          <w:rFonts w:eastAsiaTheme="minorHAnsi"/>
          <w:bCs/>
          <w:lang w:eastAsia="en-US"/>
        </w:rPr>
        <w:t xml:space="preserve"> по 3 часа в неделю 102 часа в год.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«ОСНОВЫ БЕЗОПАСНОСТИ ЖИЗНЕДЕЯТЕЛЬНОСТИ»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>Учебный предмет «Основы безопасности жизнедеятельности» изучается в 5-8 класса и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proofErr w:type="gramStart"/>
      <w:r w:rsidRPr="00C00333">
        <w:rPr>
          <w:rFonts w:eastAsiaTheme="minorHAnsi"/>
          <w:bCs/>
          <w:lang w:eastAsia="en-US"/>
        </w:rPr>
        <w:t>направлен</w:t>
      </w:r>
      <w:proofErr w:type="gramEnd"/>
      <w:r w:rsidRPr="00C00333">
        <w:rPr>
          <w:rFonts w:eastAsiaTheme="minorHAnsi"/>
          <w:bCs/>
          <w:lang w:eastAsia="en-US"/>
        </w:rPr>
        <w:t xml:space="preserve"> на формирование у обучающихся сознательное и отв</w:t>
      </w:r>
      <w:r w:rsidR="000B525D">
        <w:rPr>
          <w:rFonts w:eastAsiaTheme="minorHAnsi"/>
          <w:bCs/>
          <w:lang w:eastAsia="en-US"/>
        </w:rPr>
        <w:t xml:space="preserve">етственное отношение к вопросам </w:t>
      </w:r>
      <w:r w:rsidRPr="00C00333">
        <w:rPr>
          <w:rFonts w:eastAsiaTheme="minorHAnsi"/>
          <w:bCs/>
          <w:lang w:eastAsia="en-US"/>
        </w:rPr>
        <w:t>личной безопасности и безопасности окружающих, спо</w:t>
      </w:r>
      <w:r w:rsidR="000B525D">
        <w:rPr>
          <w:rFonts w:eastAsiaTheme="minorHAnsi"/>
          <w:bCs/>
          <w:lang w:eastAsia="en-US"/>
        </w:rPr>
        <w:t xml:space="preserve">собствуют приобретению привычек </w:t>
      </w:r>
      <w:r w:rsidRPr="00C00333">
        <w:rPr>
          <w:rFonts w:eastAsiaTheme="minorHAnsi"/>
          <w:bCs/>
          <w:lang w:eastAsia="en-US"/>
        </w:rPr>
        <w:t>здорового образа жизни.</w:t>
      </w: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Учебный предмет «Основы безопасности жизнедеятельности» в 8-м классе по 1 часу </w:t>
      </w:r>
      <w:proofErr w:type="gramStart"/>
      <w:r w:rsidRPr="00C00333">
        <w:rPr>
          <w:rFonts w:eastAsiaTheme="minorHAnsi"/>
          <w:bCs/>
          <w:lang w:eastAsia="en-US"/>
        </w:rPr>
        <w:t>в</w:t>
      </w:r>
      <w:proofErr w:type="gramEnd"/>
    </w:p>
    <w:p w:rsidR="00C00333" w:rsidRDefault="00C00333" w:rsidP="00AA1FC1">
      <w:pPr>
        <w:autoSpaceDE w:val="0"/>
        <w:autoSpaceDN w:val="0"/>
        <w:adjustRightInd w:val="0"/>
        <w:spacing w:line="276" w:lineRule="auto"/>
        <w:rPr>
          <w:rFonts w:eastAsiaTheme="minorHAnsi"/>
          <w:bCs/>
          <w:lang w:eastAsia="en-US"/>
        </w:rPr>
      </w:pPr>
      <w:r w:rsidRPr="00C00333">
        <w:rPr>
          <w:rFonts w:eastAsiaTheme="minorHAnsi"/>
          <w:bCs/>
          <w:lang w:eastAsia="en-US"/>
        </w:rPr>
        <w:t xml:space="preserve">неделю, 35 часов в год, 9 </w:t>
      </w:r>
      <w:proofErr w:type="gramStart"/>
      <w:r w:rsidRPr="00C00333">
        <w:rPr>
          <w:rFonts w:eastAsiaTheme="minorHAnsi"/>
          <w:bCs/>
          <w:lang w:eastAsia="en-US"/>
        </w:rPr>
        <w:t>классе</w:t>
      </w:r>
      <w:proofErr w:type="gramEnd"/>
      <w:r w:rsidRPr="00C00333">
        <w:rPr>
          <w:rFonts w:eastAsiaTheme="minorHAnsi"/>
          <w:bCs/>
          <w:lang w:eastAsia="en-US"/>
        </w:rPr>
        <w:t xml:space="preserve"> по 1</w:t>
      </w:r>
      <w:r w:rsidR="000B525D">
        <w:rPr>
          <w:rFonts w:eastAsiaTheme="minorHAnsi"/>
          <w:bCs/>
          <w:lang w:eastAsia="en-US"/>
        </w:rPr>
        <w:t xml:space="preserve"> часу в неделю, 34 часа в год.</w:t>
      </w:r>
    </w:p>
    <w:p w:rsidR="000B525D" w:rsidRPr="00C00333" w:rsidRDefault="000B525D" w:rsidP="00AA1FC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C00333" w:rsidRPr="00C00333" w:rsidRDefault="00C00333" w:rsidP="00AA1FC1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A547EA" w:rsidRDefault="00A547EA" w:rsidP="00AA1FC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В соответствии с заказом родителей (законных представителей), решением педагогического совета, с учётом материально-технического и кадро</w:t>
      </w:r>
      <w:r w:rsidR="007B4D94">
        <w:rPr>
          <w:rFonts w:ascii="Times New Roman CYR" w:hAnsi="Times New Roman CYR" w:cs="Times New Roman CYR"/>
        </w:rPr>
        <w:t>вого обеспечения МБОУ «Лебединская</w:t>
      </w:r>
      <w:r w:rsidRPr="00A547EA">
        <w:rPr>
          <w:rFonts w:ascii="Times New Roman CYR" w:hAnsi="Times New Roman CYR" w:cs="Times New Roman CYR"/>
        </w:rPr>
        <w:t xml:space="preserve"> ООШ» утверждены занятия внеурочной </w:t>
      </w:r>
      <w:r w:rsidR="00EB4896">
        <w:rPr>
          <w:rFonts w:ascii="Times New Roman CYR" w:hAnsi="Times New Roman CYR" w:cs="Times New Roman CYR"/>
        </w:rPr>
        <w:t>деятельностью на  2022–2023</w:t>
      </w:r>
      <w:r w:rsidR="000B525D">
        <w:rPr>
          <w:rFonts w:ascii="Times New Roman CYR" w:hAnsi="Times New Roman CYR" w:cs="Times New Roman CYR"/>
        </w:rPr>
        <w:t xml:space="preserve"> </w:t>
      </w:r>
      <w:r w:rsidRPr="00A547EA">
        <w:rPr>
          <w:rFonts w:ascii="Times New Roman CYR" w:hAnsi="Times New Roman CYR" w:cs="Times New Roman CYR"/>
        </w:rPr>
        <w:t>учебный год:</w:t>
      </w:r>
    </w:p>
    <w:p w:rsidR="00C96EAD" w:rsidRPr="005C480A" w:rsidRDefault="00C96EAD" w:rsidP="00AA1FC1">
      <w:pPr>
        <w:spacing w:line="276" w:lineRule="auto"/>
        <w:ind w:left="360"/>
      </w:pPr>
    </w:p>
    <w:tbl>
      <w:tblPr>
        <w:tblStyle w:val="a9"/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3260"/>
        <w:gridCol w:w="5386"/>
      </w:tblGrid>
      <w:tr w:rsidR="005C480A" w:rsidTr="005C480A">
        <w:tc>
          <w:tcPr>
            <w:tcW w:w="709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 w:rsidRPr="005C480A">
              <w:t xml:space="preserve">№ </w:t>
            </w:r>
            <w:proofErr w:type="gramStart"/>
            <w:r w:rsidRPr="005C480A">
              <w:t>п</w:t>
            </w:r>
            <w:proofErr w:type="gramEnd"/>
            <w:r w:rsidRPr="005C480A">
              <w:t>/п</w:t>
            </w:r>
          </w:p>
        </w:tc>
        <w:tc>
          <w:tcPr>
            <w:tcW w:w="3260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 w:rsidRPr="005C480A">
              <w:t>Направление внеурочной деятельности</w:t>
            </w:r>
          </w:p>
        </w:tc>
        <w:tc>
          <w:tcPr>
            <w:tcW w:w="5386" w:type="dxa"/>
          </w:tcPr>
          <w:p w:rsidR="005C480A" w:rsidRPr="005C480A" w:rsidRDefault="0081122D" w:rsidP="00AA1FC1">
            <w:pPr>
              <w:spacing w:line="276" w:lineRule="auto"/>
              <w:jc w:val="center"/>
            </w:pPr>
            <w:r>
              <w:t>5-8</w:t>
            </w:r>
            <w:r w:rsidR="005C480A" w:rsidRPr="005C480A">
              <w:t xml:space="preserve"> классы</w:t>
            </w:r>
          </w:p>
        </w:tc>
      </w:tr>
      <w:tr w:rsidR="005C480A" w:rsidTr="005C480A">
        <w:tc>
          <w:tcPr>
            <w:tcW w:w="709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Спортивно-оздоровительное</w:t>
            </w:r>
          </w:p>
        </w:tc>
        <w:tc>
          <w:tcPr>
            <w:tcW w:w="5386" w:type="dxa"/>
          </w:tcPr>
          <w:p w:rsidR="00DD3DFE" w:rsidRDefault="007B4D94" w:rsidP="00AA1FC1">
            <w:pPr>
              <w:spacing w:line="276" w:lineRule="auto"/>
              <w:jc w:val="center"/>
            </w:pPr>
            <w:r>
              <w:t>«Легкая атлетика</w:t>
            </w:r>
            <w:r w:rsidR="00DD3DFE" w:rsidRPr="00DD3DFE">
              <w:t xml:space="preserve">» </w:t>
            </w:r>
          </w:p>
          <w:p w:rsidR="005C480A" w:rsidRDefault="005C480A" w:rsidP="00AA1FC1">
            <w:pPr>
              <w:spacing w:line="276" w:lineRule="auto"/>
              <w:jc w:val="center"/>
            </w:pPr>
            <w:r>
              <w:t xml:space="preserve">Утренняя зарядка, </w:t>
            </w:r>
            <w:proofErr w:type="spellStart"/>
            <w:r>
              <w:t>флешмобы</w:t>
            </w:r>
            <w:proofErr w:type="spellEnd"/>
            <w:r>
              <w:t xml:space="preserve"> и т.д.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260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r>
              <w:t>Духовно-нравственное</w:t>
            </w:r>
          </w:p>
        </w:tc>
        <w:tc>
          <w:tcPr>
            <w:tcW w:w="5386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>
              <w:t>«Я и мои ценности»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5386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«Я и мое Отечество»</w:t>
            </w:r>
          </w:p>
        </w:tc>
      </w:tr>
      <w:tr w:rsidR="005C480A" w:rsidTr="005C480A">
        <w:tc>
          <w:tcPr>
            <w:tcW w:w="709" w:type="dxa"/>
            <w:vMerge w:val="restart"/>
          </w:tcPr>
          <w:p w:rsidR="005C480A" w:rsidRDefault="00D77393" w:rsidP="00AA1F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260" w:type="dxa"/>
            <w:vMerge w:val="restart"/>
          </w:tcPr>
          <w:p w:rsidR="005C480A" w:rsidRDefault="005C480A" w:rsidP="00AA1FC1">
            <w:pPr>
              <w:spacing w:line="276" w:lineRule="auto"/>
              <w:jc w:val="center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5386" w:type="dxa"/>
          </w:tcPr>
          <w:p w:rsidR="005C480A" w:rsidRPr="005C480A" w:rsidRDefault="005C480A" w:rsidP="00AA1FC1">
            <w:pPr>
              <w:spacing w:line="276" w:lineRule="auto"/>
              <w:jc w:val="center"/>
            </w:pPr>
            <w:r>
              <w:t>«Азбука шахматной игры»</w:t>
            </w:r>
          </w:p>
        </w:tc>
      </w:tr>
      <w:tr w:rsidR="005C480A" w:rsidTr="005C480A">
        <w:tc>
          <w:tcPr>
            <w:tcW w:w="709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3260" w:type="dxa"/>
            <w:vMerge/>
          </w:tcPr>
          <w:p w:rsidR="005C480A" w:rsidRDefault="005C480A" w:rsidP="00AA1FC1">
            <w:pPr>
              <w:spacing w:line="276" w:lineRule="auto"/>
              <w:jc w:val="center"/>
            </w:pPr>
          </w:p>
        </w:tc>
        <w:tc>
          <w:tcPr>
            <w:tcW w:w="5386" w:type="dxa"/>
          </w:tcPr>
          <w:p w:rsidR="005C480A" w:rsidRDefault="005C480A" w:rsidP="00AA1FC1">
            <w:pPr>
              <w:spacing w:line="276" w:lineRule="auto"/>
              <w:jc w:val="center"/>
            </w:pPr>
            <w:r>
              <w:t>«В мире информатики»</w:t>
            </w:r>
          </w:p>
        </w:tc>
      </w:tr>
      <w:tr w:rsidR="009812EA" w:rsidTr="009812EA">
        <w:trPr>
          <w:trHeight w:val="295"/>
        </w:trPr>
        <w:tc>
          <w:tcPr>
            <w:tcW w:w="709" w:type="dxa"/>
          </w:tcPr>
          <w:p w:rsidR="009812EA" w:rsidRDefault="00D77393" w:rsidP="00AA1FC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9812EA" w:rsidRDefault="009812EA" w:rsidP="00AA1FC1">
            <w:pPr>
              <w:spacing w:line="276" w:lineRule="auto"/>
              <w:jc w:val="center"/>
            </w:pPr>
            <w:r>
              <w:t>О</w:t>
            </w:r>
            <w:r w:rsidRPr="007870DC">
              <w:t>бщекультурное</w:t>
            </w:r>
          </w:p>
        </w:tc>
        <w:tc>
          <w:tcPr>
            <w:tcW w:w="5386" w:type="dxa"/>
          </w:tcPr>
          <w:p w:rsidR="009812EA" w:rsidRPr="005C480A" w:rsidRDefault="009812EA" w:rsidP="00AA1FC1">
            <w:pPr>
              <w:spacing w:line="276" w:lineRule="auto"/>
              <w:jc w:val="center"/>
            </w:pPr>
            <w:r>
              <w:t xml:space="preserve">«Кладезь </w:t>
            </w:r>
            <w:proofErr w:type="gramStart"/>
            <w:r>
              <w:t>грамотеев</w:t>
            </w:r>
            <w:proofErr w:type="gramEnd"/>
            <w:r>
              <w:t>»</w:t>
            </w:r>
          </w:p>
        </w:tc>
      </w:tr>
      <w:tr w:rsidR="00F00F31" w:rsidTr="009812EA">
        <w:trPr>
          <w:trHeight w:val="295"/>
        </w:trPr>
        <w:tc>
          <w:tcPr>
            <w:tcW w:w="709" w:type="dxa"/>
          </w:tcPr>
          <w:p w:rsidR="00F00F31" w:rsidRDefault="00F00F31" w:rsidP="00AA1FC1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F00F31" w:rsidRDefault="00F00F31" w:rsidP="00AA1FC1">
            <w:pPr>
              <w:spacing w:line="276" w:lineRule="auto"/>
              <w:jc w:val="center"/>
            </w:pPr>
            <w:r>
              <w:t>Социальное</w:t>
            </w:r>
          </w:p>
        </w:tc>
        <w:tc>
          <w:tcPr>
            <w:tcW w:w="5386" w:type="dxa"/>
          </w:tcPr>
          <w:p w:rsidR="00F00F31" w:rsidRDefault="006F3EB5" w:rsidP="00AA1FC1">
            <w:pPr>
              <w:spacing w:line="276" w:lineRule="auto"/>
              <w:jc w:val="center"/>
            </w:pPr>
            <w:r>
              <w:t>Э</w:t>
            </w:r>
            <w:r w:rsidR="00E20D41">
              <w:t>кологические</w:t>
            </w:r>
            <w:r>
              <w:t xml:space="preserve"> </w:t>
            </w:r>
            <w:r w:rsidR="00E20D41">
              <w:t xml:space="preserve"> акции</w:t>
            </w:r>
          </w:p>
        </w:tc>
      </w:tr>
    </w:tbl>
    <w:p w:rsidR="005C480A" w:rsidRPr="0089605F" w:rsidRDefault="005C480A" w:rsidP="00AA1FC1">
      <w:pPr>
        <w:spacing w:line="276" w:lineRule="auto"/>
        <w:rPr>
          <w:rFonts w:ascii="Times New Roman CYR" w:hAnsi="Times New Roman CYR" w:cs="Times New Roman CYR"/>
        </w:rPr>
      </w:pPr>
    </w:p>
    <w:p w:rsidR="00F96459" w:rsidRDefault="00F96459" w:rsidP="004716D0">
      <w:pPr>
        <w:jc w:val="both"/>
      </w:pPr>
    </w:p>
    <w:p w:rsidR="00EB4896" w:rsidRPr="00EB4896" w:rsidRDefault="00EB4896" w:rsidP="00EB48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EB4896">
        <w:rPr>
          <w:rFonts w:ascii="Times New Roman CYR" w:hAnsi="Times New Roman CYR" w:cs="Times New Roman CYR"/>
          <w:b/>
          <w:bCs/>
          <w:iCs/>
        </w:rPr>
        <w:t>Учебный план 6-9 классов</w:t>
      </w:r>
    </w:p>
    <w:p w:rsidR="00EB4896" w:rsidRPr="00EB4896" w:rsidRDefault="00EB4896" w:rsidP="00EB48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EB4896">
        <w:rPr>
          <w:rFonts w:ascii="Times New Roman CYR" w:hAnsi="Times New Roman CYR" w:cs="Times New Roman CYR"/>
          <w:b/>
          <w:bCs/>
          <w:iCs/>
        </w:rPr>
        <w:t xml:space="preserve">МБОУ </w:t>
      </w:r>
      <w:r w:rsidRPr="00EB4896">
        <w:rPr>
          <w:rFonts w:ascii="Times New Roman CYR" w:hAnsi="Times New Roman CYR" w:cs="Times New Roman CYR"/>
          <w:b/>
          <w:bCs/>
        </w:rPr>
        <w:t>«</w:t>
      </w:r>
      <w:r w:rsidRPr="00EB4896">
        <w:rPr>
          <w:rFonts w:ascii="Times New Roman CYR" w:hAnsi="Times New Roman CYR" w:cs="Times New Roman CYR"/>
          <w:b/>
          <w:bCs/>
          <w:iCs/>
        </w:rPr>
        <w:t>Лебединская основная</w:t>
      </w:r>
      <w:r w:rsidRPr="00EB4896">
        <w:rPr>
          <w:rFonts w:ascii="Times New Roman CYR" w:hAnsi="Times New Roman CYR" w:cs="Times New Roman CYR"/>
          <w:b/>
          <w:bCs/>
        </w:rPr>
        <w:t xml:space="preserve"> о</w:t>
      </w:r>
      <w:r w:rsidRPr="00EB4896">
        <w:rPr>
          <w:rFonts w:ascii="Times New Roman CYR" w:hAnsi="Times New Roman CYR" w:cs="Times New Roman CYR"/>
          <w:b/>
          <w:bCs/>
          <w:iCs/>
        </w:rPr>
        <w:t>бщеобразовательная школа»</w:t>
      </w:r>
    </w:p>
    <w:p w:rsidR="00EB4896" w:rsidRPr="00EB4896" w:rsidRDefault="00EB4896" w:rsidP="00EB48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EB4896">
        <w:rPr>
          <w:rFonts w:ascii="Times New Roman CYR" w:hAnsi="Times New Roman CYR" w:cs="Times New Roman CYR"/>
          <w:b/>
          <w:bCs/>
          <w:iCs/>
        </w:rPr>
        <w:t xml:space="preserve">Алексеевского  муниципального района Республики Татарстан, реализующий основные образовательные программы в соответствии </w:t>
      </w:r>
      <w:r w:rsidRPr="00EB4896">
        <w:rPr>
          <w:rFonts w:ascii="Times New Roman CYR" w:hAnsi="Times New Roman CYR" w:cs="Times New Roman CYR"/>
          <w:b/>
          <w:bCs/>
          <w:iCs/>
        </w:rPr>
        <w:br/>
        <w:t>с ФГОС ООО (2 поколение) в 2022-2023 учебном году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3439"/>
        <w:gridCol w:w="684"/>
        <w:gridCol w:w="685"/>
        <w:gridCol w:w="685"/>
        <w:gridCol w:w="646"/>
      </w:tblGrid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jc w:val="center"/>
              <w:rPr>
                <w:b/>
                <w:bCs/>
              </w:rPr>
            </w:pPr>
            <w:r w:rsidRPr="00EB4896">
              <w:rPr>
                <w:b/>
                <w:bCs/>
              </w:rPr>
              <w:t>Предметные области</w:t>
            </w:r>
          </w:p>
        </w:tc>
        <w:tc>
          <w:tcPr>
            <w:tcW w:w="3439" w:type="dxa"/>
            <w:vMerge w:val="restart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Учебные предметы</w:t>
            </w:r>
          </w:p>
        </w:tc>
        <w:tc>
          <w:tcPr>
            <w:tcW w:w="2700" w:type="dxa"/>
            <w:gridSpan w:val="4"/>
          </w:tcPr>
          <w:p w:rsidR="00EB4896" w:rsidRPr="00EB4896" w:rsidRDefault="00EB4896" w:rsidP="00EB4896">
            <w:pPr>
              <w:jc w:val="center"/>
              <w:rPr>
                <w:b/>
                <w:bCs/>
              </w:rPr>
            </w:pPr>
            <w:r w:rsidRPr="00EB4896">
              <w:rPr>
                <w:b/>
                <w:bCs/>
              </w:rPr>
              <w:t>Количество часов в неделю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/>
                <w:bCs/>
              </w:rPr>
            </w:pPr>
          </w:p>
        </w:tc>
        <w:tc>
          <w:tcPr>
            <w:tcW w:w="3439" w:type="dxa"/>
            <w:vMerge/>
          </w:tcPr>
          <w:p w:rsidR="00EB4896" w:rsidRPr="00EB4896" w:rsidRDefault="00EB4896" w:rsidP="00EB4896">
            <w:pPr>
              <w:rPr>
                <w:b/>
                <w:bCs/>
              </w:rPr>
            </w:pP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6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7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8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9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Русский язык и родная литература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Русский язык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6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4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Литература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 xml:space="preserve">Родной язык и литература 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Родной язык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Родная литература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Иностранный язык.</w:t>
            </w:r>
          </w:p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Второй иностранный язык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Иностранный язык (английский язык)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Второй иностранный язык (немецкий)*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1*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Математика и информатика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Математика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5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Алгебра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Геометрия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Информатика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Общественно-научные предметы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 xml:space="preserve">История России. Всеобщая </w:t>
            </w:r>
            <w:r w:rsidRPr="00EB4896">
              <w:rPr>
                <w:bCs/>
              </w:rPr>
              <w:lastRenderedPageBreak/>
              <w:t>история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lastRenderedPageBreak/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Обществознание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География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proofErr w:type="gramStart"/>
            <w:r w:rsidRPr="00EB4896">
              <w:rPr>
                <w:bCs/>
              </w:rPr>
              <w:t>Естественно-научные</w:t>
            </w:r>
            <w:proofErr w:type="gramEnd"/>
            <w:r w:rsidRPr="00EB4896">
              <w:rPr>
                <w:bCs/>
              </w:rPr>
              <w:t xml:space="preserve"> предметы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Физика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Химия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Биология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Искусство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Музыка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Изобразительное искусство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</w:tr>
      <w:tr w:rsidR="00EB4896" w:rsidRPr="00EB4896" w:rsidTr="00EB4896">
        <w:tc>
          <w:tcPr>
            <w:tcW w:w="336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Технология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Технология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</w:tr>
      <w:tr w:rsidR="00EB4896" w:rsidRPr="00EB4896" w:rsidTr="00EB4896">
        <w:tc>
          <w:tcPr>
            <w:tcW w:w="3369" w:type="dxa"/>
            <w:vMerge w:val="restart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</w:tr>
      <w:tr w:rsidR="00EB4896" w:rsidRPr="00EB4896" w:rsidTr="00EB4896">
        <w:tc>
          <w:tcPr>
            <w:tcW w:w="3369" w:type="dxa"/>
            <w:vMerge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Физическая культура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</w:t>
            </w:r>
          </w:p>
        </w:tc>
      </w:tr>
      <w:tr w:rsidR="00EB4896" w:rsidRPr="00EB4896" w:rsidTr="00EB4896">
        <w:tc>
          <w:tcPr>
            <w:tcW w:w="336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Основы духовно-нравственной культуры народов России*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-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</w:p>
        </w:tc>
      </w:tr>
      <w:tr w:rsidR="00EB4896" w:rsidRPr="00EB4896" w:rsidTr="00EB4896">
        <w:tc>
          <w:tcPr>
            <w:tcW w:w="3369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ИТОГО</w:t>
            </w:r>
          </w:p>
        </w:tc>
        <w:tc>
          <w:tcPr>
            <w:tcW w:w="3439" w:type="dxa"/>
          </w:tcPr>
          <w:p w:rsidR="00EB4896" w:rsidRPr="00EB4896" w:rsidRDefault="00EB4896" w:rsidP="00EB4896">
            <w:pPr>
              <w:rPr>
                <w:bCs/>
              </w:rPr>
            </w:pP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34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36</w:t>
            </w:r>
          </w:p>
        </w:tc>
      </w:tr>
      <w:tr w:rsidR="00EB4896" w:rsidRPr="00EB4896" w:rsidTr="00EB4896">
        <w:tc>
          <w:tcPr>
            <w:tcW w:w="6808" w:type="dxa"/>
            <w:gridSpan w:val="2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0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2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2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1</w:t>
            </w:r>
          </w:p>
        </w:tc>
      </w:tr>
      <w:tr w:rsidR="00EB4896" w:rsidRPr="00EB4896" w:rsidTr="00EB4896">
        <w:tc>
          <w:tcPr>
            <w:tcW w:w="6808" w:type="dxa"/>
            <w:gridSpan w:val="2"/>
          </w:tcPr>
          <w:p w:rsidR="00EB4896" w:rsidRPr="00EB4896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Учебный </w:t>
            </w:r>
            <w:r w:rsidR="00EB4896" w:rsidRPr="00EB4896">
              <w:rPr>
                <w:bCs/>
                <w:i/>
              </w:rPr>
              <w:t xml:space="preserve"> к</w:t>
            </w:r>
            <w:r w:rsidR="00B15E65">
              <w:rPr>
                <w:bCs/>
                <w:i/>
              </w:rPr>
              <w:t>урс по читательской грамотности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  <w:r w:rsidRPr="00EB4896">
              <w:rPr>
                <w:bCs/>
                <w:i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</w:tr>
      <w:tr w:rsidR="00EB4896" w:rsidRPr="00EB4896" w:rsidTr="00EB4896">
        <w:tc>
          <w:tcPr>
            <w:tcW w:w="6808" w:type="dxa"/>
            <w:gridSpan w:val="2"/>
          </w:tcPr>
          <w:p w:rsidR="00EB4896" w:rsidRPr="00EB4896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>Учебный курс п</w:t>
            </w:r>
            <w:r w:rsidR="00EB4896" w:rsidRPr="00EB4896">
              <w:rPr>
                <w:bCs/>
                <w:i/>
              </w:rPr>
              <w:t>о английскому языку «Полиглот»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  <w:r w:rsidRPr="00EB4896">
              <w:rPr>
                <w:bCs/>
                <w:i/>
              </w:rPr>
              <w:t>1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</w:tr>
      <w:tr w:rsidR="00EB4896" w:rsidRPr="00EB4896" w:rsidTr="00EB4896">
        <w:tc>
          <w:tcPr>
            <w:tcW w:w="6808" w:type="dxa"/>
            <w:gridSpan w:val="2"/>
          </w:tcPr>
          <w:p w:rsidR="00EB4896" w:rsidRPr="00EB4896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>Учебный курс по финансовой грамотности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EB4896" w:rsidRPr="00EB4896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646" w:type="dxa"/>
          </w:tcPr>
          <w:p w:rsidR="00EB4896" w:rsidRPr="00EB4896" w:rsidRDefault="00B15E65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</w:tr>
      <w:tr w:rsidR="003A421C" w:rsidRPr="00EB4896" w:rsidTr="00EB4896">
        <w:tc>
          <w:tcPr>
            <w:tcW w:w="6808" w:type="dxa"/>
            <w:gridSpan w:val="2"/>
          </w:tcPr>
          <w:p w:rsidR="003A421C" w:rsidRPr="00EB4896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Учебный </w:t>
            </w:r>
            <w:r w:rsidR="00B15E65">
              <w:rPr>
                <w:bCs/>
                <w:i/>
              </w:rPr>
              <w:t>курс по обществознанию</w:t>
            </w:r>
          </w:p>
        </w:tc>
        <w:tc>
          <w:tcPr>
            <w:tcW w:w="684" w:type="dxa"/>
          </w:tcPr>
          <w:p w:rsidR="003A421C" w:rsidRPr="00EB4896" w:rsidRDefault="003A421C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3A421C" w:rsidRPr="00EB4896" w:rsidRDefault="003A421C" w:rsidP="00EB4896">
            <w:pPr>
              <w:rPr>
                <w:bCs/>
                <w:i/>
              </w:rPr>
            </w:pPr>
          </w:p>
        </w:tc>
        <w:tc>
          <w:tcPr>
            <w:tcW w:w="685" w:type="dxa"/>
          </w:tcPr>
          <w:p w:rsidR="003A421C" w:rsidRDefault="003A421C" w:rsidP="00EB4896">
            <w:pPr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646" w:type="dxa"/>
          </w:tcPr>
          <w:p w:rsidR="003A421C" w:rsidRPr="00EB4896" w:rsidRDefault="003A421C" w:rsidP="00EB4896">
            <w:pPr>
              <w:rPr>
                <w:bCs/>
                <w:i/>
              </w:rPr>
            </w:pPr>
          </w:p>
        </w:tc>
      </w:tr>
      <w:tr w:rsidR="00EB4896" w:rsidRPr="00EB4896" w:rsidTr="00EB4896">
        <w:tc>
          <w:tcPr>
            <w:tcW w:w="6808" w:type="dxa"/>
            <w:gridSpan w:val="2"/>
          </w:tcPr>
          <w:p w:rsidR="00EB4896" w:rsidRPr="00EB4896" w:rsidRDefault="00EB4896" w:rsidP="00EB4896">
            <w:pPr>
              <w:rPr>
                <w:bCs/>
              </w:rPr>
            </w:pPr>
            <w:r w:rsidRPr="00EB4896">
              <w:rPr>
                <w:bCs/>
              </w:rPr>
              <w:t>Предельно-допустимая нагрузка</w:t>
            </w:r>
          </w:p>
        </w:tc>
        <w:tc>
          <w:tcPr>
            <w:tcW w:w="684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33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35</w:t>
            </w:r>
          </w:p>
        </w:tc>
        <w:tc>
          <w:tcPr>
            <w:tcW w:w="685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36</w:t>
            </w:r>
          </w:p>
        </w:tc>
        <w:tc>
          <w:tcPr>
            <w:tcW w:w="646" w:type="dxa"/>
          </w:tcPr>
          <w:p w:rsidR="00EB4896" w:rsidRPr="00EB4896" w:rsidRDefault="00EB4896" w:rsidP="00EB4896">
            <w:pPr>
              <w:rPr>
                <w:b/>
                <w:bCs/>
              </w:rPr>
            </w:pPr>
            <w:r w:rsidRPr="00EB4896">
              <w:rPr>
                <w:b/>
                <w:bCs/>
              </w:rPr>
              <w:t>36</w:t>
            </w:r>
          </w:p>
        </w:tc>
      </w:tr>
    </w:tbl>
    <w:p w:rsidR="007A329C" w:rsidRPr="00A67417" w:rsidRDefault="007A329C" w:rsidP="007A329C">
      <w:pPr>
        <w:rPr>
          <w:b/>
          <w:bCs/>
        </w:rPr>
      </w:pPr>
    </w:p>
    <w:p w:rsidR="00AA1FC1" w:rsidRPr="00EB4896" w:rsidRDefault="000B525D" w:rsidP="000B525D">
      <w:pPr>
        <w:autoSpaceDE w:val="0"/>
        <w:autoSpaceDN w:val="0"/>
        <w:adjustRightInd w:val="0"/>
        <w:rPr>
          <w:rFonts w:eastAsiaTheme="minorHAnsi"/>
          <w:b/>
          <w:bCs/>
          <w:i/>
          <w:iCs/>
          <w:lang w:eastAsia="en-US"/>
        </w:rPr>
      </w:pPr>
      <w:r w:rsidRPr="000B525D">
        <w:rPr>
          <w:rFonts w:eastAsiaTheme="minorHAnsi"/>
          <w:b/>
          <w:bCs/>
          <w:i/>
          <w:iCs/>
          <w:lang w:eastAsia="en-US"/>
        </w:rPr>
        <w:t>Часть, формируемая участниками образовательных отношений, распределена следующим</w:t>
      </w:r>
      <w:r>
        <w:rPr>
          <w:rFonts w:eastAsiaTheme="minorHAnsi"/>
          <w:b/>
          <w:bCs/>
          <w:i/>
          <w:iCs/>
          <w:lang w:eastAsia="en-US"/>
        </w:rPr>
        <w:t xml:space="preserve"> </w:t>
      </w:r>
      <w:r w:rsidRPr="000B525D">
        <w:rPr>
          <w:rFonts w:eastAsiaTheme="minorHAnsi"/>
          <w:b/>
          <w:bCs/>
          <w:i/>
          <w:iCs/>
          <w:lang w:eastAsia="en-US"/>
        </w:rPr>
        <w:t>образом:</w:t>
      </w:r>
    </w:p>
    <w:p w:rsidR="00AA1FC1" w:rsidRPr="000B525D" w:rsidRDefault="000B525D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в</w:t>
      </w:r>
      <w:r w:rsidR="00AA1FC1">
        <w:rPr>
          <w:rFonts w:eastAsiaTheme="minorHAnsi"/>
          <w:lang w:eastAsia="en-US"/>
        </w:rPr>
        <w:t xml:space="preserve"> 7</w:t>
      </w:r>
      <w:r w:rsidR="00EB4896">
        <w:rPr>
          <w:rFonts w:eastAsiaTheme="minorHAnsi"/>
          <w:lang w:eastAsia="en-US"/>
        </w:rPr>
        <w:t xml:space="preserve"> классе: </w:t>
      </w:r>
      <w:r w:rsidR="00AA1FC1">
        <w:rPr>
          <w:rFonts w:eastAsiaTheme="minorHAnsi"/>
          <w:lang w:eastAsia="en-US"/>
        </w:rPr>
        <w:t xml:space="preserve"> 1 час на учебный к</w:t>
      </w:r>
      <w:r w:rsidR="00B15E65">
        <w:rPr>
          <w:rFonts w:eastAsiaTheme="minorHAnsi"/>
          <w:lang w:eastAsia="en-US"/>
        </w:rPr>
        <w:t>урс по читательской грамотности</w:t>
      </w:r>
      <w:r w:rsidR="00AA1FC1">
        <w:rPr>
          <w:rFonts w:eastAsiaTheme="minorHAnsi"/>
          <w:lang w:eastAsia="en-US"/>
        </w:rPr>
        <w:t xml:space="preserve"> </w:t>
      </w:r>
      <w:r w:rsidR="00AA1FC1" w:rsidRPr="000B525D">
        <w:rPr>
          <w:rFonts w:eastAsiaTheme="minorHAnsi"/>
          <w:lang w:eastAsia="en-US"/>
        </w:rPr>
        <w:t>для решения</w:t>
      </w:r>
    </w:p>
    <w:p w:rsidR="000B525D" w:rsidRPr="00EB4896" w:rsidRDefault="00AA1FC1" w:rsidP="000B52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проблемы повышения</w:t>
      </w:r>
      <w:r w:rsidR="00EB4896">
        <w:rPr>
          <w:rFonts w:eastAsiaTheme="minorHAnsi"/>
          <w:lang w:eastAsia="en-US"/>
        </w:rPr>
        <w:t xml:space="preserve"> </w:t>
      </w:r>
      <w:r w:rsidR="00B15E65">
        <w:rPr>
          <w:rFonts w:eastAsiaTheme="minorHAnsi"/>
          <w:lang w:eastAsia="en-US"/>
        </w:rPr>
        <w:t xml:space="preserve">читательской </w:t>
      </w:r>
      <w:r w:rsidR="00EB4896">
        <w:rPr>
          <w:rFonts w:eastAsiaTheme="minorHAnsi"/>
          <w:lang w:eastAsia="en-US"/>
        </w:rPr>
        <w:t>грамотности и речевой культуры и 1 час на учебный курс по английскому языку «Полиглот»</w:t>
      </w:r>
      <w:r w:rsidR="00EB4896" w:rsidRPr="000B525D">
        <w:rPr>
          <w:rFonts w:eastAsiaTheme="minorHAnsi"/>
          <w:lang w:eastAsia="en-US"/>
        </w:rPr>
        <w:t>;</w:t>
      </w:r>
    </w:p>
    <w:p w:rsidR="003A421C" w:rsidRDefault="000B525D" w:rsidP="000B52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в</w:t>
      </w:r>
      <w:r w:rsidR="00AA1FC1">
        <w:rPr>
          <w:rFonts w:eastAsiaTheme="minorHAnsi"/>
          <w:lang w:eastAsia="en-US"/>
        </w:rPr>
        <w:t xml:space="preserve"> 8</w:t>
      </w:r>
      <w:r w:rsidR="003A421C">
        <w:rPr>
          <w:rFonts w:eastAsiaTheme="minorHAnsi"/>
          <w:lang w:eastAsia="en-US"/>
        </w:rPr>
        <w:t xml:space="preserve"> классе: 1</w:t>
      </w:r>
      <w:r w:rsidRPr="000B525D">
        <w:rPr>
          <w:rFonts w:eastAsiaTheme="minorHAnsi"/>
          <w:lang w:eastAsia="en-US"/>
        </w:rPr>
        <w:t xml:space="preserve"> час на </w:t>
      </w:r>
      <w:r w:rsidR="00AA1FC1">
        <w:rPr>
          <w:rFonts w:eastAsiaTheme="minorHAnsi"/>
          <w:lang w:eastAsia="en-US"/>
        </w:rPr>
        <w:t>учебный кур</w:t>
      </w:r>
      <w:r w:rsidR="003A421C">
        <w:rPr>
          <w:rFonts w:eastAsiaTheme="minorHAnsi"/>
          <w:lang w:eastAsia="en-US"/>
        </w:rPr>
        <w:t>с по финансовой грамотности</w:t>
      </w:r>
      <w:r w:rsidR="00AA1FC1">
        <w:rPr>
          <w:rFonts w:eastAsiaTheme="minorHAnsi"/>
          <w:lang w:eastAsia="en-US"/>
        </w:rPr>
        <w:t xml:space="preserve"> </w:t>
      </w:r>
      <w:r w:rsidR="003A421C">
        <w:rPr>
          <w:rFonts w:eastAsiaTheme="minorHAnsi"/>
          <w:lang w:eastAsia="en-US"/>
        </w:rPr>
        <w:t>и 1 час на учебный курс п</w:t>
      </w:r>
      <w:r w:rsidR="00B15E65">
        <w:rPr>
          <w:rFonts w:eastAsiaTheme="minorHAnsi"/>
          <w:lang w:eastAsia="en-US"/>
        </w:rPr>
        <w:t>о обществознанию.</w:t>
      </w:r>
    </w:p>
    <w:p w:rsidR="007A329C" w:rsidRDefault="000B525D" w:rsidP="000B525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B525D">
        <w:rPr>
          <w:rFonts w:eastAsiaTheme="minorHAnsi"/>
          <w:lang w:eastAsia="en-US"/>
        </w:rPr>
        <w:t>в</w:t>
      </w:r>
      <w:r w:rsidR="00AA1FC1">
        <w:rPr>
          <w:rFonts w:eastAsiaTheme="minorHAnsi"/>
          <w:lang w:eastAsia="en-US"/>
        </w:rPr>
        <w:t xml:space="preserve"> 9</w:t>
      </w:r>
      <w:r w:rsidRPr="000B525D">
        <w:rPr>
          <w:rFonts w:eastAsiaTheme="minorHAnsi"/>
          <w:lang w:eastAsia="en-US"/>
        </w:rPr>
        <w:t xml:space="preserve"> классе: 1 час на </w:t>
      </w:r>
      <w:r w:rsidR="00AA1FC1">
        <w:rPr>
          <w:rFonts w:eastAsiaTheme="minorHAnsi"/>
          <w:lang w:eastAsia="en-US"/>
        </w:rPr>
        <w:t xml:space="preserve">изучение предмета Второй иностранный </w:t>
      </w:r>
      <w:r w:rsidR="00B15E65">
        <w:rPr>
          <w:rFonts w:eastAsiaTheme="minorHAnsi"/>
          <w:lang w:eastAsia="en-US"/>
        </w:rPr>
        <w:t>язык (немецкий) и 1 час на учебный курс по финансовой грамотности</w:t>
      </w: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 xml:space="preserve">ПРОМЕЖУТОЧНАЯ АТТЕСТАЦИЯ </w:t>
      </w:r>
      <w:proofErr w:type="gramStart"/>
      <w:r w:rsidRPr="00AA1FC1">
        <w:rPr>
          <w:rFonts w:eastAsiaTheme="minorHAnsi"/>
          <w:b/>
          <w:bCs/>
          <w:lang w:eastAsia="en-US"/>
        </w:rPr>
        <w:t>ОБУЧАЮЩИХСЯ</w:t>
      </w:r>
      <w:proofErr w:type="gramEnd"/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НА УРОВНЕ ООО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Формы проведения промежуточной аттестации согласно ПОЛОЖЕНИЕ о формах, периодичности</w:t>
      </w:r>
      <w:r>
        <w:rPr>
          <w:rFonts w:eastAsiaTheme="minorHAnsi"/>
          <w:lang w:eastAsia="en-US"/>
        </w:rPr>
        <w:t xml:space="preserve">, </w:t>
      </w:r>
      <w:r w:rsidRPr="00AA1FC1">
        <w:rPr>
          <w:rFonts w:eastAsiaTheme="minorHAnsi"/>
          <w:lang w:eastAsia="en-US"/>
        </w:rPr>
        <w:t>порядке текущего контроля успеваемости и промежуточной аттестации учащихся</w:t>
      </w:r>
      <w:r w:rsidRPr="00AA1FC1">
        <w:rPr>
          <w:rFonts w:eastAsiaTheme="minorHAnsi"/>
          <w:b/>
          <w:bCs/>
          <w:lang w:eastAsia="en-US"/>
        </w:rPr>
        <w:t>, порядке выставления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b/>
          <w:bCs/>
          <w:lang w:eastAsia="en-US"/>
        </w:rPr>
        <w:t xml:space="preserve">годовых отметок </w:t>
      </w:r>
      <w:r w:rsidRPr="00AA1FC1">
        <w:rPr>
          <w:rFonts w:eastAsiaTheme="minorHAnsi"/>
          <w:lang w:eastAsia="en-US"/>
        </w:rPr>
        <w:t>по формам, выбранным педагогическим советом определяются учебным планом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lang w:eastAsia="en-US"/>
        </w:rPr>
        <w:t xml:space="preserve">МБОУ </w:t>
      </w:r>
      <w:r>
        <w:rPr>
          <w:rFonts w:eastAsiaTheme="minorHAnsi"/>
          <w:lang w:eastAsia="en-US"/>
        </w:rPr>
        <w:t>«Лебединская</w:t>
      </w:r>
      <w:r w:rsidRPr="00AA1FC1">
        <w:rPr>
          <w:rFonts w:eastAsiaTheme="minorHAnsi"/>
          <w:lang w:eastAsia="en-US"/>
        </w:rPr>
        <w:t xml:space="preserve"> ООШ».</w:t>
      </w:r>
    </w:p>
    <w:p w:rsidR="00AA1FC1" w:rsidRPr="00AA1FC1" w:rsidRDefault="00AA1FC1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AA1FC1">
        <w:rPr>
          <w:rFonts w:eastAsiaTheme="minorHAnsi"/>
          <w:lang w:eastAsia="en-US"/>
        </w:rPr>
        <w:t>Решение о сроках проведения промежуточной аттестации по отдельным предметам и перечне</w:t>
      </w:r>
      <w:r>
        <w:rPr>
          <w:rFonts w:eastAsiaTheme="minorHAnsi"/>
          <w:lang w:eastAsia="en-US"/>
        </w:rPr>
        <w:t xml:space="preserve"> </w:t>
      </w:r>
      <w:r w:rsidRPr="00AA1FC1">
        <w:rPr>
          <w:rFonts w:eastAsiaTheme="minorHAnsi"/>
          <w:lang w:eastAsia="en-US"/>
        </w:rPr>
        <w:t>предметов принимается на Педагогическом совете ОУ в конце 3-ей четверти.</w:t>
      </w:r>
    </w:p>
    <w:p w:rsidR="00EB4896" w:rsidRPr="00AA1FC1" w:rsidRDefault="00EB4896" w:rsidP="00AA1FC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A1FC1">
        <w:rPr>
          <w:rFonts w:eastAsiaTheme="minorHAnsi"/>
          <w:b/>
          <w:bCs/>
          <w:lang w:eastAsia="en-US"/>
        </w:rPr>
        <w:t>Формы проведения промеж</w:t>
      </w:r>
      <w:r w:rsidR="00B15E65">
        <w:rPr>
          <w:rFonts w:eastAsiaTheme="minorHAnsi"/>
          <w:b/>
          <w:bCs/>
          <w:lang w:eastAsia="en-US"/>
        </w:rPr>
        <w:t>уточной аттестации обучающихся 6</w:t>
      </w:r>
      <w:r w:rsidRPr="00AA1FC1">
        <w:rPr>
          <w:rFonts w:eastAsiaTheme="minorHAnsi"/>
          <w:b/>
          <w:bCs/>
          <w:lang w:eastAsia="en-US"/>
        </w:rPr>
        <w:t>-9 классов</w:t>
      </w:r>
    </w:p>
    <w:p w:rsidR="00AA1FC1" w:rsidRDefault="00EB4896" w:rsidP="00AA1FC1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за 2022-2023</w:t>
      </w:r>
      <w:r w:rsidR="00AA1FC1" w:rsidRPr="00AA1FC1">
        <w:rPr>
          <w:rFonts w:eastAsiaTheme="minorHAnsi"/>
          <w:b/>
          <w:bCs/>
          <w:lang w:eastAsia="en-US"/>
        </w:rPr>
        <w:t xml:space="preserve"> учебный год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1458"/>
        <w:gridCol w:w="1429"/>
        <w:gridCol w:w="1329"/>
        <w:gridCol w:w="1163"/>
      </w:tblGrid>
      <w:tr w:rsidR="00B15E65" w:rsidTr="00B15E65">
        <w:tc>
          <w:tcPr>
            <w:tcW w:w="3085" w:type="dxa"/>
            <w:vMerge w:val="restart"/>
          </w:tcPr>
          <w:p w:rsidR="00B15E65" w:rsidRDefault="00B15E65" w:rsidP="00EB4896">
            <w:pPr>
              <w:jc w:val="both"/>
            </w:pPr>
            <w:r>
              <w:t xml:space="preserve">Предмет </w:t>
            </w:r>
          </w:p>
        </w:tc>
        <w:tc>
          <w:tcPr>
            <w:tcW w:w="5379" w:type="dxa"/>
            <w:gridSpan w:val="4"/>
          </w:tcPr>
          <w:p w:rsidR="00B15E65" w:rsidRDefault="00B15E65" w:rsidP="00871220">
            <w:pPr>
              <w:jc w:val="center"/>
            </w:pPr>
            <w:r>
              <w:t xml:space="preserve">Класс/ </w:t>
            </w:r>
            <w:r w:rsidRPr="0010186F">
              <w:t>форма промежуточной аттестации</w:t>
            </w:r>
          </w:p>
        </w:tc>
      </w:tr>
      <w:tr w:rsidR="00B15E65" w:rsidTr="00B15E65">
        <w:tc>
          <w:tcPr>
            <w:tcW w:w="3085" w:type="dxa"/>
            <w:vMerge/>
          </w:tcPr>
          <w:p w:rsidR="00B15E65" w:rsidRDefault="00B15E65" w:rsidP="00EB4896">
            <w:pPr>
              <w:jc w:val="both"/>
            </w:pPr>
          </w:p>
        </w:tc>
        <w:tc>
          <w:tcPr>
            <w:tcW w:w="1458" w:type="dxa"/>
          </w:tcPr>
          <w:p w:rsidR="00B15E65" w:rsidRDefault="00B15E65" w:rsidP="00EB4896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429" w:type="dxa"/>
          </w:tcPr>
          <w:p w:rsidR="00B15E65" w:rsidRDefault="00B15E65" w:rsidP="00EB4896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329" w:type="dxa"/>
          </w:tcPr>
          <w:p w:rsidR="00B15E65" w:rsidRDefault="00B15E65" w:rsidP="00EB4896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163" w:type="dxa"/>
          </w:tcPr>
          <w:p w:rsidR="00B15E65" w:rsidRDefault="00B15E65" w:rsidP="00EB4896">
            <w:pPr>
              <w:jc w:val="center"/>
            </w:pPr>
            <w:r>
              <w:t>9 класс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Русский язык</w:t>
            </w:r>
          </w:p>
        </w:tc>
        <w:tc>
          <w:tcPr>
            <w:tcW w:w="1458" w:type="dxa"/>
          </w:tcPr>
          <w:p w:rsidR="00B15E65" w:rsidRDefault="00B15E65" w:rsidP="00EB4896">
            <w:pPr>
              <w:jc w:val="both"/>
            </w:pPr>
            <w:r>
              <w:t>ГО/ КД</w:t>
            </w:r>
          </w:p>
        </w:tc>
        <w:tc>
          <w:tcPr>
            <w:tcW w:w="1429" w:type="dxa"/>
          </w:tcPr>
          <w:p w:rsidR="00B15E65" w:rsidRDefault="00B15E65" w:rsidP="00EB4896">
            <w:r w:rsidRPr="008F5BA2">
              <w:t>ГО</w:t>
            </w:r>
            <w:r>
              <w:t>/ КД</w:t>
            </w:r>
          </w:p>
        </w:tc>
        <w:tc>
          <w:tcPr>
            <w:tcW w:w="1329" w:type="dxa"/>
          </w:tcPr>
          <w:p w:rsidR="00B15E65" w:rsidRDefault="00B15E65" w:rsidP="00EB4896">
            <w:r w:rsidRPr="008F5BA2">
              <w:t>ГО</w:t>
            </w:r>
            <w:r>
              <w:t>/ КД</w:t>
            </w:r>
          </w:p>
        </w:tc>
        <w:tc>
          <w:tcPr>
            <w:tcW w:w="1163" w:type="dxa"/>
          </w:tcPr>
          <w:p w:rsidR="00B15E65" w:rsidRDefault="00B15E65" w:rsidP="00EB4896">
            <w:r w:rsidRPr="008F5BA2">
              <w:t>ГО</w:t>
            </w:r>
            <w:r>
              <w:t>/ КД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Литература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 КТ</w:t>
            </w:r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 КД</w:t>
            </w:r>
          </w:p>
        </w:tc>
        <w:tc>
          <w:tcPr>
            <w:tcW w:w="1329" w:type="dxa"/>
          </w:tcPr>
          <w:p w:rsidR="00B15E65" w:rsidRDefault="00B15E65" w:rsidP="00EB4896">
            <w:r w:rsidRPr="000B168C">
              <w:t>ГО</w:t>
            </w:r>
            <w:r>
              <w:t>/КД</w:t>
            </w:r>
          </w:p>
        </w:tc>
        <w:tc>
          <w:tcPr>
            <w:tcW w:w="1163" w:type="dxa"/>
          </w:tcPr>
          <w:p w:rsidR="00B15E65" w:rsidRDefault="00B15E65" w:rsidP="00EB4896">
            <w:r w:rsidRPr="000B168C">
              <w:t>ГО</w:t>
            </w:r>
            <w:r>
              <w:t>/КД</w:t>
            </w:r>
          </w:p>
        </w:tc>
      </w:tr>
      <w:tr w:rsidR="00B15E65" w:rsidTr="00B15E65">
        <w:tc>
          <w:tcPr>
            <w:tcW w:w="3085" w:type="dxa"/>
          </w:tcPr>
          <w:p w:rsidR="00B15E65" w:rsidRPr="00DC47AF" w:rsidRDefault="00B15E65" w:rsidP="00EB4896">
            <w:r>
              <w:t>Родной</w:t>
            </w:r>
            <w:r w:rsidRPr="00DC47AF">
              <w:t xml:space="preserve"> язык</w:t>
            </w:r>
          </w:p>
        </w:tc>
        <w:tc>
          <w:tcPr>
            <w:tcW w:w="1458" w:type="dxa"/>
          </w:tcPr>
          <w:p w:rsidR="00B15E65" w:rsidRDefault="00B15E65" w:rsidP="00EB489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29" w:type="dxa"/>
          </w:tcPr>
          <w:p w:rsidR="00B15E65" w:rsidRDefault="00B15E65" w:rsidP="00EB489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29" w:type="dxa"/>
          </w:tcPr>
          <w:p w:rsidR="00B15E65" w:rsidRDefault="00B15E65" w:rsidP="00EB489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163" w:type="dxa"/>
          </w:tcPr>
          <w:p w:rsidR="00B15E65" w:rsidRDefault="00B15E65" w:rsidP="00EB4896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B15E65" w:rsidTr="00B15E65">
        <w:tc>
          <w:tcPr>
            <w:tcW w:w="3085" w:type="dxa"/>
          </w:tcPr>
          <w:p w:rsidR="00B15E65" w:rsidRDefault="00B15E65" w:rsidP="00EB4896">
            <w:r>
              <w:t>Родная литература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329" w:type="dxa"/>
          </w:tcPr>
          <w:p w:rsidR="00B15E65" w:rsidRDefault="00B15E65" w:rsidP="00EB4896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163" w:type="dxa"/>
          </w:tcPr>
          <w:p w:rsidR="00B15E65" w:rsidRDefault="00B15E65" w:rsidP="00EB4896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Иностранный язык (английский)</w:t>
            </w:r>
          </w:p>
        </w:tc>
        <w:tc>
          <w:tcPr>
            <w:tcW w:w="1458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>
              <w:t>Иностранный язык (немецкий</w:t>
            </w:r>
            <w:r w:rsidRPr="007742ED">
              <w:t>)</w:t>
            </w:r>
          </w:p>
        </w:tc>
        <w:tc>
          <w:tcPr>
            <w:tcW w:w="1458" w:type="dxa"/>
          </w:tcPr>
          <w:p w:rsidR="00B15E65" w:rsidRPr="00DE2A20" w:rsidRDefault="00B15E65" w:rsidP="00EB4896">
            <w:r>
              <w:t>-</w:t>
            </w:r>
          </w:p>
        </w:tc>
        <w:tc>
          <w:tcPr>
            <w:tcW w:w="1429" w:type="dxa"/>
          </w:tcPr>
          <w:p w:rsidR="00B15E65" w:rsidRPr="00DE2A20" w:rsidRDefault="00B15E65" w:rsidP="00EB4896">
            <w:r>
              <w:t>-</w:t>
            </w:r>
          </w:p>
        </w:tc>
        <w:tc>
          <w:tcPr>
            <w:tcW w:w="1329" w:type="dxa"/>
          </w:tcPr>
          <w:p w:rsidR="00B15E65" w:rsidRPr="00DE2A20" w:rsidRDefault="00B15E65" w:rsidP="00EB4896">
            <w:r>
              <w:t>-</w:t>
            </w:r>
          </w:p>
        </w:tc>
        <w:tc>
          <w:tcPr>
            <w:tcW w:w="1163" w:type="dxa"/>
          </w:tcPr>
          <w:p w:rsidR="00B15E65" w:rsidRPr="00DE2A20" w:rsidRDefault="00B15E65" w:rsidP="00EB4896"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>
              <w:t>Математика</w:t>
            </w:r>
          </w:p>
        </w:tc>
        <w:tc>
          <w:tcPr>
            <w:tcW w:w="1458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29" w:type="dxa"/>
          </w:tcPr>
          <w:p w:rsidR="00B15E65" w:rsidRPr="00DE2A20" w:rsidRDefault="00B15E65" w:rsidP="00EB4896">
            <w:r>
              <w:t>-</w:t>
            </w:r>
          </w:p>
        </w:tc>
        <w:tc>
          <w:tcPr>
            <w:tcW w:w="1329" w:type="dxa"/>
          </w:tcPr>
          <w:p w:rsidR="00B15E65" w:rsidRPr="00DE2A20" w:rsidRDefault="00B15E65" w:rsidP="00EB4896">
            <w:r>
              <w:t>-</w:t>
            </w:r>
          </w:p>
        </w:tc>
        <w:tc>
          <w:tcPr>
            <w:tcW w:w="1163" w:type="dxa"/>
          </w:tcPr>
          <w:p w:rsidR="00B15E65" w:rsidRDefault="00B15E65" w:rsidP="00EB4896">
            <w:r>
              <w:t>-</w:t>
            </w:r>
          </w:p>
        </w:tc>
      </w:tr>
      <w:tr w:rsidR="00B15E65" w:rsidTr="00B15E65">
        <w:tc>
          <w:tcPr>
            <w:tcW w:w="3085" w:type="dxa"/>
          </w:tcPr>
          <w:p w:rsidR="00B15E65" w:rsidRPr="00AA4612" w:rsidRDefault="00B15E65" w:rsidP="00EB4896">
            <w:r w:rsidRPr="00AA4612">
              <w:t xml:space="preserve">Алгебра </w:t>
            </w:r>
          </w:p>
        </w:tc>
        <w:tc>
          <w:tcPr>
            <w:tcW w:w="1458" w:type="dxa"/>
          </w:tcPr>
          <w:p w:rsidR="00B15E65" w:rsidRDefault="00B15E65" w:rsidP="00EB4896">
            <w:r>
              <w:t>-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AA4612" w:rsidRDefault="00B15E65" w:rsidP="00EB4896">
            <w:r w:rsidRPr="00AA4612">
              <w:lastRenderedPageBreak/>
              <w:t xml:space="preserve">Геометрия </w:t>
            </w:r>
          </w:p>
        </w:tc>
        <w:tc>
          <w:tcPr>
            <w:tcW w:w="1458" w:type="dxa"/>
          </w:tcPr>
          <w:p w:rsidR="00B15E65" w:rsidRDefault="00B15E65" w:rsidP="00EB4896">
            <w:r>
              <w:t>-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Информатика и ИКТ</w:t>
            </w:r>
          </w:p>
        </w:tc>
        <w:tc>
          <w:tcPr>
            <w:tcW w:w="1458" w:type="dxa"/>
          </w:tcPr>
          <w:p w:rsidR="00B15E65" w:rsidRDefault="00B15E65" w:rsidP="00EB4896">
            <w:r>
              <w:t>-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История</w:t>
            </w:r>
          </w:p>
        </w:tc>
        <w:tc>
          <w:tcPr>
            <w:tcW w:w="1458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429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329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163" w:type="dxa"/>
          </w:tcPr>
          <w:p w:rsidR="00B15E65" w:rsidRDefault="00B15E65" w:rsidP="00EB4896">
            <w:r w:rsidRPr="003248AF">
              <w:t>Т/ГО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Обществознание</w:t>
            </w:r>
          </w:p>
        </w:tc>
        <w:tc>
          <w:tcPr>
            <w:tcW w:w="1458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429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329" w:type="dxa"/>
          </w:tcPr>
          <w:p w:rsidR="00B15E65" w:rsidRDefault="00B15E65" w:rsidP="00EB4896">
            <w:r w:rsidRPr="003248AF">
              <w:t>Т/ГО</w:t>
            </w:r>
          </w:p>
        </w:tc>
        <w:tc>
          <w:tcPr>
            <w:tcW w:w="1163" w:type="dxa"/>
          </w:tcPr>
          <w:p w:rsidR="00B15E65" w:rsidRDefault="00B15E65" w:rsidP="00EB4896">
            <w:r w:rsidRPr="003248AF">
              <w:t>Т/ГО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География</w:t>
            </w:r>
          </w:p>
        </w:tc>
        <w:tc>
          <w:tcPr>
            <w:tcW w:w="1458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Физика</w:t>
            </w:r>
          </w:p>
        </w:tc>
        <w:tc>
          <w:tcPr>
            <w:tcW w:w="1458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  <w:tc>
          <w:tcPr>
            <w:tcW w:w="1429" w:type="dxa"/>
          </w:tcPr>
          <w:p w:rsidR="00B15E65" w:rsidRDefault="00B15E65" w:rsidP="00EB4896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Химия</w:t>
            </w:r>
          </w:p>
        </w:tc>
        <w:tc>
          <w:tcPr>
            <w:tcW w:w="1458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  <w:tc>
          <w:tcPr>
            <w:tcW w:w="1429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  <w:tc>
          <w:tcPr>
            <w:tcW w:w="1329" w:type="dxa"/>
          </w:tcPr>
          <w:p w:rsidR="00B15E65" w:rsidRDefault="00B15E65" w:rsidP="00EB4896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Биология</w:t>
            </w:r>
          </w:p>
        </w:tc>
        <w:tc>
          <w:tcPr>
            <w:tcW w:w="1458" w:type="dxa"/>
          </w:tcPr>
          <w:p w:rsidR="00B15E65" w:rsidRDefault="00B15E65" w:rsidP="00EB4896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429" w:type="dxa"/>
          </w:tcPr>
          <w:p w:rsidR="00B15E65" w:rsidRDefault="00B15E65" w:rsidP="00EB4896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>
              <w:t xml:space="preserve">Музыка 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63" w:type="dxa"/>
          </w:tcPr>
          <w:p w:rsidR="00B15E65" w:rsidRPr="000B168C" w:rsidRDefault="00B15E65" w:rsidP="00EB4896">
            <w:r>
              <w:t>-</w:t>
            </w:r>
          </w:p>
        </w:tc>
      </w:tr>
      <w:tr w:rsidR="00B15E65" w:rsidTr="00B15E65">
        <w:tc>
          <w:tcPr>
            <w:tcW w:w="3085" w:type="dxa"/>
          </w:tcPr>
          <w:p w:rsidR="00B15E65" w:rsidRDefault="00B15E65" w:rsidP="00EB4896">
            <w:r w:rsidRPr="00BE4473">
              <w:t>Изобразительное искусство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29" w:type="dxa"/>
          </w:tcPr>
          <w:p w:rsidR="00B15E65" w:rsidRPr="000B168C" w:rsidRDefault="00B15E65" w:rsidP="00EB4896">
            <w:r>
              <w:t>-</w:t>
            </w:r>
          </w:p>
        </w:tc>
        <w:tc>
          <w:tcPr>
            <w:tcW w:w="1163" w:type="dxa"/>
          </w:tcPr>
          <w:p w:rsidR="00B15E65" w:rsidRDefault="00B15E65" w:rsidP="00EB4896">
            <w:r>
              <w:t>-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Технология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329" w:type="dxa"/>
          </w:tcPr>
          <w:p w:rsidR="00B15E65" w:rsidRDefault="00B15E65" w:rsidP="00EB4896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163" w:type="dxa"/>
          </w:tcPr>
          <w:p w:rsidR="00B15E65" w:rsidRPr="000B168C" w:rsidRDefault="00B15E65" w:rsidP="00EB4896">
            <w:r>
              <w:t>-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 w:rsidRPr="007742ED">
              <w:t>Основы безопасности жизнедеятельности</w:t>
            </w:r>
          </w:p>
        </w:tc>
        <w:tc>
          <w:tcPr>
            <w:tcW w:w="1458" w:type="dxa"/>
          </w:tcPr>
          <w:p w:rsidR="00B15E65" w:rsidRDefault="00B15E65" w:rsidP="00EB4896">
            <w:r w:rsidRPr="000B168C">
              <w:t>ГО</w:t>
            </w:r>
            <w:r>
              <w:t>/Т</w:t>
            </w:r>
          </w:p>
        </w:tc>
        <w:tc>
          <w:tcPr>
            <w:tcW w:w="1429" w:type="dxa"/>
          </w:tcPr>
          <w:p w:rsidR="00B15E65" w:rsidRDefault="00B15E65" w:rsidP="00EB4896">
            <w:r w:rsidRPr="000B168C">
              <w:t>ГО</w:t>
            </w:r>
            <w:r>
              <w:t>/Т</w:t>
            </w:r>
          </w:p>
        </w:tc>
        <w:tc>
          <w:tcPr>
            <w:tcW w:w="1329" w:type="dxa"/>
          </w:tcPr>
          <w:p w:rsidR="00B15E65" w:rsidRDefault="00B15E65" w:rsidP="00EB4896">
            <w:r w:rsidRPr="000B168C">
              <w:t>ГО</w:t>
            </w:r>
            <w:r>
              <w:t>/Т</w:t>
            </w:r>
          </w:p>
        </w:tc>
        <w:tc>
          <w:tcPr>
            <w:tcW w:w="1163" w:type="dxa"/>
          </w:tcPr>
          <w:p w:rsidR="00B15E65" w:rsidRDefault="00B15E65" w:rsidP="00EB4896">
            <w:r w:rsidRPr="000B168C">
              <w:t>ГО</w:t>
            </w:r>
            <w:r>
              <w:t>/Т</w:t>
            </w:r>
          </w:p>
        </w:tc>
      </w:tr>
      <w:tr w:rsidR="00B15E65" w:rsidTr="00B15E65">
        <w:tc>
          <w:tcPr>
            <w:tcW w:w="3085" w:type="dxa"/>
          </w:tcPr>
          <w:p w:rsidR="00B15E65" w:rsidRDefault="00B15E65" w:rsidP="00EB4896">
            <w:r w:rsidRPr="007742ED">
              <w:t>Физическая культура</w:t>
            </w:r>
          </w:p>
        </w:tc>
        <w:tc>
          <w:tcPr>
            <w:tcW w:w="1458" w:type="dxa"/>
          </w:tcPr>
          <w:p w:rsidR="00B15E65" w:rsidRDefault="00B15E65" w:rsidP="00EB4896">
            <w:r w:rsidRPr="00A3390D">
              <w:t>ПТ</w:t>
            </w:r>
            <w:r w:rsidRPr="00DE2A20">
              <w:t>/ГО</w:t>
            </w:r>
          </w:p>
        </w:tc>
        <w:tc>
          <w:tcPr>
            <w:tcW w:w="1429" w:type="dxa"/>
          </w:tcPr>
          <w:p w:rsidR="00B15E65" w:rsidRDefault="00B15E65" w:rsidP="00EB4896">
            <w:r w:rsidRPr="00A3390D">
              <w:t>ПТ</w:t>
            </w:r>
            <w:r w:rsidRPr="00DE2A20">
              <w:t>/ГО</w:t>
            </w:r>
          </w:p>
        </w:tc>
        <w:tc>
          <w:tcPr>
            <w:tcW w:w="1329" w:type="dxa"/>
          </w:tcPr>
          <w:p w:rsidR="00B15E65" w:rsidRDefault="00B15E65" w:rsidP="00EB4896">
            <w:r w:rsidRPr="00A3390D">
              <w:t>ПТ</w:t>
            </w:r>
            <w:r w:rsidRPr="00DE2A20">
              <w:t>/ГО</w:t>
            </w:r>
          </w:p>
        </w:tc>
        <w:tc>
          <w:tcPr>
            <w:tcW w:w="1163" w:type="dxa"/>
          </w:tcPr>
          <w:p w:rsidR="00B15E65" w:rsidRDefault="00B15E65" w:rsidP="00EB4896">
            <w:r w:rsidRPr="00A3390D">
              <w:t>ПТ</w:t>
            </w:r>
            <w:r w:rsidRPr="00DE2A20">
              <w:t>/ГО</w:t>
            </w:r>
          </w:p>
        </w:tc>
      </w:tr>
      <w:tr w:rsidR="00B15E65" w:rsidTr="00B15E65">
        <w:tc>
          <w:tcPr>
            <w:tcW w:w="3085" w:type="dxa"/>
          </w:tcPr>
          <w:p w:rsidR="00B15E65" w:rsidRPr="007742ED" w:rsidRDefault="00B15E65" w:rsidP="00EB4896">
            <w:r>
              <w:t>Основы духовно-нравственной культуры народов России</w:t>
            </w:r>
          </w:p>
        </w:tc>
        <w:tc>
          <w:tcPr>
            <w:tcW w:w="1458" w:type="dxa"/>
          </w:tcPr>
          <w:p w:rsidR="00B15E65" w:rsidRDefault="00B15E65" w:rsidP="00EB4896">
            <w:pPr>
              <w:jc w:val="both"/>
            </w:pPr>
            <w:r>
              <w:t>ГО/Т</w:t>
            </w:r>
          </w:p>
        </w:tc>
        <w:tc>
          <w:tcPr>
            <w:tcW w:w="1429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  <w:tc>
          <w:tcPr>
            <w:tcW w:w="1329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  <w:tc>
          <w:tcPr>
            <w:tcW w:w="1163" w:type="dxa"/>
          </w:tcPr>
          <w:p w:rsidR="00B15E65" w:rsidRDefault="00B15E65" w:rsidP="00EB4896">
            <w:pPr>
              <w:jc w:val="both"/>
            </w:pPr>
            <w:r>
              <w:t>-</w:t>
            </w:r>
          </w:p>
        </w:tc>
      </w:tr>
    </w:tbl>
    <w:p w:rsidR="00AA1FC1" w:rsidRPr="00DC47AF" w:rsidRDefault="00AA1FC1" w:rsidP="00AA1FC1">
      <w:pPr>
        <w:jc w:val="both"/>
      </w:pPr>
    </w:p>
    <w:p w:rsidR="00AA1FC1" w:rsidRDefault="00AA1FC1" w:rsidP="00AA1FC1">
      <w:pPr>
        <w:jc w:val="both"/>
      </w:pPr>
      <w:proofErr w:type="gramStart"/>
      <w:r>
        <w:t>КР</w:t>
      </w:r>
      <w:proofErr w:type="gramEnd"/>
      <w:r>
        <w:t xml:space="preserve"> – контрольная работа </w:t>
      </w:r>
    </w:p>
    <w:p w:rsidR="00AA1FC1" w:rsidRDefault="00AA1FC1" w:rsidP="00AA1FC1">
      <w:pPr>
        <w:jc w:val="both"/>
      </w:pPr>
      <w:r>
        <w:t xml:space="preserve">ГО – годовая оценка </w:t>
      </w:r>
    </w:p>
    <w:p w:rsidR="00AA1FC1" w:rsidRDefault="00AA1FC1" w:rsidP="00AA1FC1">
      <w:pPr>
        <w:jc w:val="both"/>
      </w:pPr>
      <w:r>
        <w:t xml:space="preserve">Т – тестирование </w:t>
      </w:r>
    </w:p>
    <w:p w:rsidR="00AA1FC1" w:rsidRDefault="00AA1FC1" w:rsidP="00AA1FC1">
      <w:pPr>
        <w:jc w:val="both"/>
      </w:pPr>
      <w:r>
        <w:t>КД – контрольный диктант с грамматическим заданием</w:t>
      </w:r>
    </w:p>
    <w:p w:rsidR="00AA1FC1" w:rsidRDefault="00AA1FC1" w:rsidP="00AA1FC1">
      <w:pPr>
        <w:jc w:val="both"/>
      </w:pPr>
      <w:r>
        <w:t xml:space="preserve">ПТ – практическое тестирование </w:t>
      </w:r>
    </w:p>
    <w:p w:rsidR="00AA1FC1" w:rsidRDefault="00AA1FC1" w:rsidP="00AA1FC1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AA1FC1" w:rsidRDefault="00AA1FC1" w:rsidP="00AA1FC1">
      <w:pPr>
        <w:jc w:val="both"/>
      </w:pPr>
    </w:p>
    <w:p w:rsidR="00AA1FC1" w:rsidRPr="00AA1FC1" w:rsidRDefault="00AA1FC1" w:rsidP="00AA1FC1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sectPr w:rsidR="00AA1FC1" w:rsidRPr="00AA1FC1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714"/>
    <w:rsid w:val="0002068E"/>
    <w:rsid w:val="0002648C"/>
    <w:rsid w:val="00050F97"/>
    <w:rsid w:val="00061E86"/>
    <w:rsid w:val="000638E7"/>
    <w:rsid w:val="00082A9B"/>
    <w:rsid w:val="000B0E9F"/>
    <w:rsid w:val="000B234A"/>
    <w:rsid w:val="000B525D"/>
    <w:rsid w:val="000C1085"/>
    <w:rsid w:val="000C4F38"/>
    <w:rsid w:val="000D13AD"/>
    <w:rsid w:val="0010186F"/>
    <w:rsid w:val="00105F3E"/>
    <w:rsid w:val="00114C18"/>
    <w:rsid w:val="00123BEC"/>
    <w:rsid w:val="001315C1"/>
    <w:rsid w:val="001417B0"/>
    <w:rsid w:val="00164C9A"/>
    <w:rsid w:val="0018521B"/>
    <w:rsid w:val="001856BF"/>
    <w:rsid w:val="001A57B8"/>
    <w:rsid w:val="001B35C1"/>
    <w:rsid w:val="001B40FB"/>
    <w:rsid w:val="001D40A1"/>
    <w:rsid w:val="0025355C"/>
    <w:rsid w:val="002665CC"/>
    <w:rsid w:val="0026769D"/>
    <w:rsid w:val="00273E2D"/>
    <w:rsid w:val="00293432"/>
    <w:rsid w:val="00297050"/>
    <w:rsid w:val="002A0B95"/>
    <w:rsid w:val="002C356C"/>
    <w:rsid w:val="002D4A3D"/>
    <w:rsid w:val="002F40F7"/>
    <w:rsid w:val="0033688D"/>
    <w:rsid w:val="0034012A"/>
    <w:rsid w:val="00340725"/>
    <w:rsid w:val="00344BDA"/>
    <w:rsid w:val="00345117"/>
    <w:rsid w:val="003610C6"/>
    <w:rsid w:val="003671AA"/>
    <w:rsid w:val="003A421C"/>
    <w:rsid w:val="003D30C4"/>
    <w:rsid w:val="003F7714"/>
    <w:rsid w:val="0042277E"/>
    <w:rsid w:val="00434D5A"/>
    <w:rsid w:val="00441723"/>
    <w:rsid w:val="004716D0"/>
    <w:rsid w:val="004745B3"/>
    <w:rsid w:val="00480CED"/>
    <w:rsid w:val="004870FE"/>
    <w:rsid w:val="004923D3"/>
    <w:rsid w:val="0049587F"/>
    <w:rsid w:val="004A7560"/>
    <w:rsid w:val="004B6DF4"/>
    <w:rsid w:val="004B70F3"/>
    <w:rsid w:val="004C3442"/>
    <w:rsid w:val="00503427"/>
    <w:rsid w:val="00536485"/>
    <w:rsid w:val="00543BBF"/>
    <w:rsid w:val="00550D95"/>
    <w:rsid w:val="00555AD1"/>
    <w:rsid w:val="00580784"/>
    <w:rsid w:val="005B6885"/>
    <w:rsid w:val="005B7E64"/>
    <w:rsid w:val="005C480A"/>
    <w:rsid w:val="005D47FB"/>
    <w:rsid w:val="005F4E9E"/>
    <w:rsid w:val="00613EAB"/>
    <w:rsid w:val="006221ED"/>
    <w:rsid w:val="006346AE"/>
    <w:rsid w:val="006347B0"/>
    <w:rsid w:val="00644E79"/>
    <w:rsid w:val="006726E8"/>
    <w:rsid w:val="006B4B99"/>
    <w:rsid w:val="006E2A6D"/>
    <w:rsid w:val="006F3EB5"/>
    <w:rsid w:val="00701506"/>
    <w:rsid w:val="00705610"/>
    <w:rsid w:val="007255DD"/>
    <w:rsid w:val="00763849"/>
    <w:rsid w:val="00765481"/>
    <w:rsid w:val="00770659"/>
    <w:rsid w:val="0078614B"/>
    <w:rsid w:val="0079085A"/>
    <w:rsid w:val="007A010C"/>
    <w:rsid w:val="007A329C"/>
    <w:rsid w:val="007A3F4C"/>
    <w:rsid w:val="007B4D94"/>
    <w:rsid w:val="007B5724"/>
    <w:rsid w:val="007C2780"/>
    <w:rsid w:val="007E28D2"/>
    <w:rsid w:val="007F6DEF"/>
    <w:rsid w:val="007F78F5"/>
    <w:rsid w:val="00802E76"/>
    <w:rsid w:val="0081122D"/>
    <w:rsid w:val="00812D7B"/>
    <w:rsid w:val="00814351"/>
    <w:rsid w:val="00824953"/>
    <w:rsid w:val="0083002A"/>
    <w:rsid w:val="0083549D"/>
    <w:rsid w:val="008578BA"/>
    <w:rsid w:val="00873CD7"/>
    <w:rsid w:val="00876F5B"/>
    <w:rsid w:val="0088093B"/>
    <w:rsid w:val="008910BA"/>
    <w:rsid w:val="0089605F"/>
    <w:rsid w:val="008968F4"/>
    <w:rsid w:val="008B18B5"/>
    <w:rsid w:val="008D01AC"/>
    <w:rsid w:val="009156B6"/>
    <w:rsid w:val="00927E5D"/>
    <w:rsid w:val="00930278"/>
    <w:rsid w:val="00935673"/>
    <w:rsid w:val="00953B2A"/>
    <w:rsid w:val="00973909"/>
    <w:rsid w:val="009810D5"/>
    <w:rsid w:val="009812EA"/>
    <w:rsid w:val="009907F8"/>
    <w:rsid w:val="00990825"/>
    <w:rsid w:val="009A2863"/>
    <w:rsid w:val="009E45A5"/>
    <w:rsid w:val="009E7A93"/>
    <w:rsid w:val="00A142A0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1FC1"/>
    <w:rsid w:val="00AA4612"/>
    <w:rsid w:val="00AA4AAB"/>
    <w:rsid w:val="00AC4CBD"/>
    <w:rsid w:val="00AE081E"/>
    <w:rsid w:val="00B115F9"/>
    <w:rsid w:val="00B11FB3"/>
    <w:rsid w:val="00B15E65"/>
    <w:rsid w:val="00B405EB"/>
    <w:rsid w:val="00B43B27"/>
    <w:rsid w:val="00BC10D6"/>
    <w:rsid w:val="00BC18D6"/>
    <w:rsid w:val="00BD3709"/>
    <w:rsid w:val="00BE4473"/>
    <w:rsid w:val="00C00333"/>
    <w:rsid w:val="00C1297B"/>
    <w:rsid w:val="00C1743B"/>
    <w:rsid w:val="00C24ED2"/>
    <w:rsid w:val="00C315AC"/>
    <w:rsid w:val="00C646F3"/>
    <w:rsid w:val="00C76C1C"/>
    <w:rsid w:val="00C95DBD"/>
    <w:rsid w:val="00C96EAD"/>
    <w:rsid w:val="00CD0F55"/>
    <w:rsid w:val="00CE02DA"/>
    <w:rsid w:val="00CF73DC"/>
    <w:rsid w:val="00D02A67"/>
    <w:rsid w:val="00D059A6"/>
    <w:rsid w:val="00D14328"/>
    <w:rsid w:val="00D208C8"/>
    <w:rsid w:val="00D521BF"/>
    <w:rsid w:val="00D55874"/>
    <w:rsid w:val="00D77393"/>
    <w:rsid w:val="00DD3DFE"/>
    <w:rsid w:val="00DD641B"/>
    <w:rsid w:val="00DF1B5A"/>
    <w:rsid w:val="00DF6EC4"/>
    <w:rsid w:val="00E0153A"/>
    <w:rsid w:val="00E02ABF"/>
    <w:rsid w:val="00E1688E"/>
    <w:rsid w:val="00E20D41"/>
    <w:rsid w:val="00E35F26"/>
    <w:rsid w:val="00E63208"/>
    <w:rsid w:val="00EB4896"/>
    <w:rsid w:val="00EC6860"/>
    <w:rsid w:val="00EE34B8"/>
    <w:rsid w:val="00F0096C"/>
    <w:rsid w:val="00F00F31"/>
    <w:rsid w:val="00F03910"/>
    <w:rsid w:val="00F12D63"/>
    <w:rsid w:val="00F24F90"/>
    <w:rsid w:val="00F361F9"/>
    <w:rsid w:val="00F64801"/>
    <w:rsid w:val="00F96459"/>
    <w:rsid w:val="00FD0516"/>
    <w:rsid w:val="00FF0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ED3D-565F-48A9-9710-D27E5B12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Chip</cp:lastModifiedBy>
  <cp:revision>92</cp:revision>
  <cp:lastPrinted>2022-09-13T02:06:00Z</cp:lastPrinted>
  <dcterms:created xsi:type="dcterms:W3CDTF">2017-10-21T18:41:00Z</dcterms:created>
  <dcterms:modified xsi:type="dcterms:W3CDTF">2022-09-13T02:11:00Z</dcterms:modified>
</cp:coreProperties>
</file>